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7A95" w14:textId="58CE6E49" w:rsidR="003716DA" w:rsidRDefault="00137F03">
      <w:r>
        <w:rPr>
          <w:noProof/>
        </w:rPr>
        <w:drawing>
          <wp:inline distT="0" distB="0" distL="0" distR="0" wp14:anchorId="138F5CE4" wp14:editId="1D123F83">
            <wp:extent cx="5724000" cy="14617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9909" cy="1465769"/>
                    </a:xfrm>
                    <a:prstGeom prst="rect">
                      <a:avLst/>
                    </a:prstGeom>
                    <a:noFill/>
                    <a:ln>
                      <a:noFill/>
                    </a:ln>
                  </pic:spPr>
                </pic:pic>
              </a:graphicData>
            </a:graphic>
          </wp:inline>
        </w:drawing>
      </w:r>
    </w:p>
    <w:p w14:paraId="02917494" w14:textId="77777777" w:rsidR="00BF4BFF" w:rsidRDefault="00BF4BFF" w:rsidP="00BF4BFF">
      <w:pPr>
        <w:spacing w:after="0"/>
        <w:jc w:val="center"/>
        <w:rPr>
          <w:rFonts w:ascii="Calibri" w:eastAsia="Calibri" w:hAnsi="Calibri" w:cs="Calibri"/>
          <w:sz w:val="24"/>
          <w:szCs w:val="24"/>
        </w:rPr>
      </w:pPr>
      <w:r>
        <w:rPr>
          <w:rFonts w:ascii="Calibri" w:eastAsia="Calibri" w:hAnsi="Calibri" w:cs="Calibri"/>
          <w:sz w:val="24"/>
          <w:szCs w:val="24"/>
        </w:rPr>
        <w:t>Executive Board Status Call Agenda</w:t>
      </w:r>
    </w:p>
    <w:p w14:paraId="4E909F2A" w14:textId="520D7B1D" w:rsidR="00156AA4" w:rsidRDefault="00BF4BFF" w:rsidP="00156AA4">
      <w:pPr>
        <w:spacing w:after="0"/>
        <w:jc w:val="center"/>
      </w:pPr>
      <w:r>
        <w:rPr>
          <w:rFonts w:ascii="Calibri" w:eastAsia="Calibri" w:hAnsi="Calibri" w:cs="Calibri"/>
          <w:sz w:val="24"/>
          <w:szCs w:val="24"/>
        </w:rPr>
        <w:t>February 11</w:t>
      </w:r>
      <w:r>
        <w:rPr>
          <w:rFonts w:ascii="Calibri" w:eastAsia="Calibri" w:hAnsi="Calibri" w:cs="Calibri"/>
          <w:sz w:val="24"/>
          <w:szCs w:val="24"/>
          <w:vertAlign w:val="superscript"/>
        </w:rPr>
        <w:t>th</w:t>
      </w:r>
      <w:r>
        <w:rPr>
          <w:rFonts w:ascii="Calibri" w:eastAsia="Calibri" w:hAnsi="Calibri" w:cs="Calibri"/>
          <w:sz w:val="24"/>
          <w:szCs w:val="24"/>
        </w:rPr>
        <w:t>, 2024 @ 7:0</w:t>
      </w:r>
      <w:r w:rsidR="00F53ECF">
        <w:rPr>
          <w:rFonts w:ascii="Calibri" w:eastAsia="Calibri" w:hAnsi="Calibri" w:cs="Calibri"/>
          <w:sz w:val="24"/>
          <w:szCs w:val="24"/>
        </w:rPr>
        <w:t>0-7:30PM</w:t>
      </w:r>
    </w:p>
    <w:p w14:paraId="1BC55521" w14:textId="77777777" w:rsidR="00156AA4" w:rsidRDefault="00156AA4" w:rsidP="00156AA4">
      <w:pPr>
        <w:spacing w:after="0"/>
        <w:jc w:val="center"/>
      </w:pPr>
    </w:p>
    <w:p w14:paraId="27C65920" w14:textId="77777777" w:rsidR="00156AA4" w:rsidRDefault="00156AA4" w:rsidP="00156AA4">
      <w:pPr>
        <w:spacing w:after="0"/>
        <w:jc w:val="center"/>
        <w:rPr>
          <w:sz w:val="24"/>
          <w:szCs w:val="24"/>
        </w:rPr>
      </w:pPr>
      <w:r>
        <w:t xml:space="preserve">Present:  </w:t>
      </w:r>
      <w:bookmarkStart w:id="0" w:name="_Hlk101203146"/>
      <w:r>
        <w:t xml:space="preserve">Josie Quick </w:t>
      </w:r>
      <w:bookmarkStart w:id="1" w:name="_Hlk115374389"/>
      <w:bookmarkEnd w:id="0"/>
      <w:r>
        <w:t>(Chairperson/President)</w:t>
      </w:r>
      <w:bookmarkEnd w:id="1"/>
      <w:r>
        <w:t xml:space="preserve">, </w:t>
      </w:r>
      <w:bookmarkStart w:id="2" w:name="_Hlk115196331"/>
      <w:r>
        <w:t>Amanda (Mandy) Chase (Vice-</w:t>
      </w:r>
      <w:bookmarkEnd w:id="2"/>
      <w:r>
        <w:t>President), Vanessa Topka (Secretary</w:t>
      </w:r>
      <w:bookmarkStart w:id="3" w:name="_Hlk115286055"/>
      <w:r>
        <w:t xml:space="preserve">), Diane Halvorson </w:t>
      </w:r>
      <w:bookmarkStart w:id="4" w:name="_Hlk115199638"/>
      <w:r>
        <w:t>(</w:t>
      </w:r>
      <w:bookmarkStart w:id="5" w:name="_Hlk115374470"/>
      <w:bookmarkStart w:id="6" w:name="_Hlk115113474"/>
      <w:r>
        <w:t>Treasurer/ND BOP Liaison</w:t>
      </w:r>
      <w:bookmarkEnd w:id="3"/>
      <w:bookmarkEnd w:id="5"/>
      <w:r>
        <w:t xml:space="preserve">), </w:t>
      </w:r>
      <w:bookmarkStart w:id="7" w:name="_Hlk115198009"/>
      <w:bookmarkEnd w:id="4"/>
      <w:bookmarkEnd w:id="6"/>
      <w:r>
        <w:t xml:space="preserve">Tracy Lindsey </w:t>
      </w:r>
      <w:bookmarkStart w:id="8" w:name="_Hlk115371038"/>
      <w:bookmarkStart w:id="9" w:name="_Hlk115198047"/>
      <w:bookmarkEnd w:id="7"/>
      <w:r>
        <w:t>(Parliamentarian</w:t>
      </w:r>
      <w:bookmarkEnd w:id="8"/>
      <w:r>
        <w:t>)</w:t>
      </w:r>
      <w:bookmarkStart w:id="10" w:name="_Hlk115371114"/>
      <w:bookmarkEnd w:id="9"/>
      <w:r>
        <w:t xml:space="preserve">, </w:t>
      </w:r>
      <w:bookmarkStart w:id="11" w:name="_Hlk115286624"/>
      <w:bookmarkEnd w:id="10"/>
      <w:r>
        <w:t xml:space="preserve">Brenda </w:t>
      </w:r>
      <w:bookmarkStart w:id="12" w:name="_Hlk101202869"/>
      <w:r>
        <w:t xml:space="preserve">Nitschke </w:t>
      </w:r>
      <w:bookmarkEnd w:id="12"/>
      <w:r>
        <w:t>(Member-at-Larg</w:t>
      </w:r>
      <w:r>
        <w:rPr>
          <w:rFonts w:cstheme="minorHAnsi"/>
        </w:rPr>
        <w:t>e</w:t>
      </w:r>
      <w:bookmarkEnd w:id="11"/>
      <w:r>
        <w:rPr>
          <w:rFonts w:cstheme="minorHAnsi"/>
        </w:rPr>
        <w:t>)</w:t>
      </w:r>
    </w:p>
    <w:p w14:paraId="14D80608" w14:textId="77777777" w:rsidR="00BF4BFF" w:rsidRDefault="00BF4BFF" w:rsidP="00156AA4">
      <w:pPr>
        <w:spacing w:after="0"/>
        <w:rPr>
          <w:rFonts w:ascii="Calibri" w:eastAsia="Calibri" w:hAnsi="Calibri" w:cs="Calibri"/>
          <w:sz w:val="24"/>
          <w:szCs w:val="24"/>
        </w:rPr>
      </w:pPr>
    </w:p>
    <w:p w14:paraId="3E6C1C8D" w14:textId="4621B84F" w:rsidR="00BF4BFF" w:rsidRDefault="009B55F3" w:rsidP="009B55F3">
      <w:pPr>
        <w:spacing w:after="160" w:line="240" w:lineRule="auto"/>
      </w:pPr>
      <w:r>
        <w:t xml:space="preserve">Meeting was </w:t>
      </w:r>
      <w:r w:rsidR="007325F6">
        <w:t>called to</w:t>
      </w:r>
      <w:r w:rsidR="00BF4BFF">
        <w:t xml:space="preserve"> Order</w:t>
      </w:r>
      <w:r>
        <w:t xml:space="preserve"> at 7:09 pm</w:t>
      </w:r>
    </w:p>
    <w:p w14:paraId="2F0D16DC" w14:textId="412637EC" w:rsidR="007325F6" w:rsidRDefault="00D97DAB" w:rsidP="007325F6">
      <w:pPr>
        <w:pStyle w:val="ListParagraph"/>
        <w:numPr>
          <w:ilvl w:val="0"/>
          <w:numId w:val="11"/>
        </w:numPr>
        <w:spacing w:after="160" w:line="240" w:lineRule="auto"/>
      </w:pPr>
      <w:r>
        <w:t>The agenda</w:t>
      </w:r>
      <w:r w:rsidR="007325F6">
        <w:t xml:space="preserve"> was reviewed.</w:t>
      </w:r>
      <w:r w:rsidR="00F53ECF">
        <w:t xml:space="preserve"> </w:t>
      </w:r>
      <w:r w:rsidR="00F53ECF">
        <w:t>Josie called for additions.  Diane suggested a few items if time permits.</w:t>
      </w:r>
    </w:p>
    <w:p w14:paraId="60DBB6F0" w14:textId="01B93762" w:rsidR="007325F6" w:rsidRDefault="00BF4BFF" w:rsidP="00F53ECF">
      <w:pPr>
        <w:pStyle w:val="ListParagraph"/>
        <w:numPr>
          <w:ilvl w:val="0"/>
          <w:numId w:val="11"/>
        </w:numPr>
        <w:spacing w:after="160" w:line="240" w:lineRule="auto"/>
      </w:pPr>
      <w:r>
        <w:t>Award Nomination Committee</w:t>
      </w:r>
      <w:r w:rsidR="007325F6">
        <w:t>-</w:t>
      </w:r>
      <w:r>
        <w:t xml:space="preserve">Josie </w:t>
      </w:r>
      <w:r w:rsidR="007325F6">
        <w:t xml:space="preserve">reported that </w:t>
      </w:r>
      <w:r w:rsidR="00F53ECF">
        <w:t>as</w:t>
      </w:r>
      <w:r w:rsidR="00F53ECF">
        <w:t xml:space="preserve"> of the last time she connected with Jessie, </w:t>
      </w:r>
      <w:r w:rsidR="007325F6">
        <w:t xml:space="preserve">only 1 nomination </w:t>
      </w:r>
      <w:r w:rsidR="00F53ECF">
        <w:t>w</w:t>
      </w:r>
      <w:r w:rsidR="007325F6">
        <w:t>as submitted</w:t>
      </w:r>
      <w:r w:rsidR="00F53ECF">
        <w:t>,</w:t>
      </w:r>
      <w:r w:rsidR="00F53ECF" w:rsidRPr="00F53ECF">
        <w:t xml:space="preserve"> </w:t>
      </w:r>
      <w:r w:rsidR="00F53ECF">
        <w:t xml:space="preserve">Josie will connect with Jessie again to see what the current status is.  Nomination deadline is February26th.  Discussion held if we should consider pushing the deadline date back, group felt that we will continue to monitor to see where we are at closer to the deadline </w:t>
      </w:r>
      <w:r w:rsidR="00F53ECF">
        <w:t>timeframe Three</w:t>
      </w:r>
      <w:r w:rsidR="00F53ECF">
        <w:t xml:space="preserve"> email reminders were created and have been sent out or are scheduled to be sent out. </w:t>
      </w:r>
    </w:p>
    <w:p w14:paraId="4A7A579E" w14:textId="6EEA9A33" w:rsidR="00BF4BFF" w:rsidRDefault="007325F6" w:rsidP="00F53ECF">
      <w:pPr>
        <w:pStyle w:val="ListParagraph"/>
        <w:numPr>
          <w:ilvl w:val="0"/>
          <w:numId w:val="11"/>
        </w:numPr>
        <w:spacing w:after="160" w:line="240" w:lineRule="auto"/>
      </w:pPr>
      <w:r>
        <w:t xml:space="preserve"> </w:t>
      </w:r>
      <w:r w:rsidR="00BF4BFF">
        <w:t xml:space="preserve">Scholarship Committee </w:t>
      </w:r>
      <w:r w:rsidR="00791BA9">
        <w:t>-</w:t>
      </w:r>
      <w:r w:rsidR="00BF4BFF">
        <w:t xml:space="preserve">Josie </w:t>
      </w:r>
      <w:r w:rsidR="00791BA9">
        <w:t>reported that 4 applications were received, and</w:t>
      </w:r>
      <w:r w:rsidR="00F53ECF">
        <w:t xml:space="preserve"> </w:t>
      </w:r>
      <w:r w:rsidR="00F53ECF">
        <w:t xml:space="preserve">the committee </w:t>
      </w:r>
      <w:r w:rsidR="00F53ECF">
        <w:t>allotted</w:t>
      </w:r>
      <w:r w:rsidR="00F53ECF">
        <w:t xml:space="preserve"> each applicant $300.  One applicant still needs to submit a cover letter, if that information is NOT received by the deadline set by Josie, then that applicant will not receive the scholarship as selected by the </w:t>
      </w:r>
      <w:r w:rsidR="00F53ECF">
        <w:t>committee.</w:t>
      </w:r>
    </w:p>
    <w:p w14:paraId="528013ED" w14:textId="281B511E" w:rsidR="00BF4BFF" w:rsidRDefault="00BF4BFF" w:rsidP="00F53ECF">
      <w:pPr>
        <w:pStyle w:val="ListParagraph"/>
        <w:numPr>
          <w:ilvl w:val="0"/>
          <w:numId w:val="11"/>
        </w:numPr>
        <w:spacing w:after="160" w:line="240" w:lineRule="auto"/>
      </w:pPr>
      <w:r>
        <w:t>Facebook</w:t>
      </w:r>
      <w:r w:rsidR="00791BA9">
        <w:t>-</w:t>
      </w:r>
      <w:r>
        <w:t>Mandy</w:t>
      </w:r>
      <w:r w:rsidR="00791BA9">
        <w:t xml:space="preserve"> reported she has been very busy.  Mandy received a request from </w:t>
      </w:r>
      <w:r w:rsidR="00F53ECF">
        <w:t>the ND Convention 2024 Facebook Committee to acknowledge the status of cohost the convention, Further discussion to follow.</w:t>
      </w:r>
    </w:p>
    <w:p w14:paraId="16894889" w14:textId="5C3E2616" w:rsidR="00BF4BFF" w:rsidRDefault="00BF4BFF" w:rsidP="00BF4BFF">
      <w:pPr>
        <w:pStyle w:val="ListParagraph"/>
        <w:numPr>
          <w:ilvl w:val="0"/>
          <w:numId w:val="11"/>
        </w:numPr>
        <w:spacing w:after="160" w:line="240" w:lineRule="auto"/>
      </w:pPr>
      <w:r>
        <w:t>NAPT 2024 Fall Conference</w:t>
      </w:r>
      <w:r w:rsidR="00791BA9">
        <w:t>-</w:t>
      </w:r>
      <w:r>
        <w:t xml:space="preserve">Josie </w:t>
      </w:r>
      <w:r w:rsidR="00791BA9">
        <w:t>reported that the committee is working on the To Do List and a currently working on securing current speakers.  Fall Conference 2024 will be held in Bismark</w:t>
      </w:r>
      <w:r w:rsidR="00D603E1">
        <w:t>, on September 20</w:t>
      </w:r>
      <w:r w:rsidR="00D603E1" w:rsidRPr="00D603E1">
        <w:rPr>
          <w:vertAlign w:val="superscript"/>
        </w:rPr>
        <w:t>th</w:t>
      </w:r>
      <w:r w:rsidR="00D603E1">
        <w:t xml:space="preserve"> and 21</w:t>
      </w:r>
      <w:r w:rsidR="00D603E1" w:rsidRPr="00D603E1">
        <w:rPr>
          <w:vertAlign w:val="superscript"/>
        </w:rPr>
        <w:t>st</w:t>
      </w:r>
      <w:r w:rsidR="00D603E1">
        <w:t>.</w:t>
      </w:r>
    </w:p>
    <w:p w14:paraId="2BB076A7" w14:textId="6E73680D" w:rsidR="00BF4BFF" w:rsidRDefault="00BF4BFF" w:rsidP="00341D7E">
      <w:pPr>
        <w:pStyle w:val="ListParagraph"/>
        <w:numPr>
          <w:ilvl w:val="0"/>
          <w:numId w:val="11"/>
        </w:numPr>
        <w:spacing w:after="160" w:line="240" w:lineRule="auto"/>
      </w:pPr>
      <w:r>
        <w:t>Defining Expanded Roles Committee</w:t>
      </w:r>
      <w:r w:rsidR="008F5189">
        <w:t>-</w:t>
      </w:r>
      <w:r>
        <w:t>Diane</w:t>
      </w:r>
      <w:r w:rsidR="008F5189">
        <w:t xml:space="preserve"> reported that a survey went out to the technicians to please help define advanced/</w:t>
      </w:r>
      <w:r w:rsidR="00341D7E">
        <w:t>expanded Roles</w:t>
      </w:r>
      <w:r w:rsidR="00341D7E">
        <w:t>.  Diane acknowledged that the Zoom account we had previously set up has a survey platform, that platform was used to conduct the survey.  Currently, 46 people have completed the survey.  Diane will ask Jesse for information on how many total surveys were sent out and she will bring that information and survey results to the March NAPT Executive Board meeting.</w:t>
      </w:r>
    </w:p>
    <w:p w14:paraId="0A8D59A4" w14:textId="2CBE0E54" w:rsidR="008F5189" w:rsidRDefault="008F5189" w:rsidP="00BF4BFF">
      <w:pPr>
        <w:pStyle w:val="ListParagraph"/>
        <w:numPr>
          <w:ilvl w:val="0"/>
          <w:numId w:val="11"/>
        </w:numPr>
        <w:spacing w:after="160" w:line="240" w:lineRule="auto"/>
      </w:pPr>
      <w:r>
        <w:t>Central Cass Graduation will be holding graduation ceremony on May 15</w:t>
      </w:r>
      <w:r w:rsidRPr="008F5189">
        <w:rPr>
          <w:vertAlign w:val="superscript"/>
        </w:rPr>
        <w:t>th</w:t>
      </w:r>
      <w:r>
        <w:t>, 2024, if anyone is interested in attending, currently 9 High School students are enrolled in the class.</w:t>
      </w:r>
    </w:p>
    <w:p w14:paraId="2C7A3B50" w14:textId="30E45A17" w:rsidR="008F5189" w:rsidRDefault="008F5189" w:rsidP="00F53ECF">
      <w:pPr>
        <w:pStyle w:val="ListParagraph"/>
        <w:numPr>
          <w:ilvl w:val="0"/>
          <w:numId w:val="11"/>
        </w:numPr>
        <w:spacing w:after="160" w:line="240" w:lineRule="auto"/>
      </w:pPr>
      <w:r>
        <w:t>The</w:t>
      </w:r>
      <w:r w:rsidR="00F53ECF">
        <w:t xml:space="preserve"> </w:t>
      </w:r>
      <w:r w:rsidR="00F53ECF">
        <w:t>Northland Association of Pharmacy Technician trade name was renewed at a cost of $25. This is a 4-year renewal.</w:t>
      </w:r>
    </w:p>
    <w:p w14:paraId="5E1780AE" w14:textId="33F8FF73" w:rsidR="008F5189" w:rsidRDefault="008F5189" w:rsidP="00341D7E">
      <w:pPr>
        <w:pStyle w:val="ListParagraph"/>
        <w:numPr>
          <w:ilvl w:val="0"/>
          <w:numId w:val="11"/>
        </w:numPr>
        <w:spacing w:after="160" w:line="240" w:lineRule="auto"/>
      </w:pPr>
      <w:r>
        <w:lastRenderedPageBreak/>
        <w:t>Fall Conference 2025 will be held in Fargo on September 19</w:t>
      </w:r>
      <w:r w:rsidRPr="008F5189">
        <w:rPr>
          <w:vertAlign w:val="superscript"/>
        </w:rPr>
        <w:t>th</w:t>
      </w:r>
      <w:r>
        <w:t xml:space="preserve"> and 20</w:t>
      </w:r>
      <w:r w:rsidRPr="008F5189">
        <w:rPr>
          <w:vertAlign w:val="superscript"/>
        </w:rPr>
        <w:t>th</w:t>
      </w:r>
      <w:r>
        <w:t xml:space="preserve"> 2025.  Mandy is currently working to secure a hotel.  </w:t>
      </w:r>
      <w:r w:rsidR="00D97DAB">
        <w:t>The contract</w:t>
      </w:r>
      <w:r>
        <w:t xml:space="preserve"> </w:t>
      </w:r>
      <w:r w:rsidR="00341D7E">
        <w:t>will be available for review at the March NAPT Executive Board Meeting</w:t>
      </w:r>
      <w:r w:rsidR="00341D7E">
        <w:t>.</w:t>
      </w:r>
    </w:p>
    <w:p w14:paraId="72B30D57" w14:textId="282B33C2" w:rsidR="006536BA" w:rsidRDefault="006536BA" w:rsidP="00BF4BFF">
      <w:pPr>
        <w:pStyle w:val="ListParagraph"/>
        <w:numPr>
          <w:ilvl w:val="0"/>
          <w:numId w:val="11"/>
        </w:numPr>
        <w:spacing w:after="160" w:line="240" w:lineRule="auto"/>
      </w:pPr>
      <w:r>
        <w:t>ND</w:t>
      </w:r>
      <w:r w:rsidR="00341D7E">
        <w:t xml:space="preserve"> Pharmacy</w:t>
      </w:r>
      <w:r>
        <w:t xml:space="preserve"> Convention-Diane is volunteering to help at the convention and is looking for another volunteer to help.  Discussion was held to hold the Executive Board meeting on Thursday April 18</w:t>
      </w:r>
      <w:r w:rsidRPr="006536BA">
        <w:rPr>
          <w:vertAlign w:val="superscript"/>
        </w:rPr>
        <w:t>th</w:t>
      </w:r>
      <w:r>
        <w:t xml:space="preserve"> at 2pm and Diane will make arrangements for a </w:t>
      </w:r>
      <w:r w:rsidR="00341D7E">
        <w:t xml:space="preserve">meeting </w:t>
      </w:r>
      <w:r>
        <w:t>room.</w:t>
      </w:r>
    </w:p>
    <w:p w14:paraId="3075F83E" w14:textId="0604CB94" w:rsidR="006536BA" w:rsidRDefault="006536BA" w:rsidP="00BF4BFF">
      <w:pPr>
        <w:pStyle w:val="ListParagraph"/>
        <w:numPr>
          <w:ilvl w:val="0"/>
          <w:numId w:val="11"/>
        </w:numPr>
        <w:spacing w:after="160" w:line="240" w:lineRule="auto"/>
      </w:pPr>
      <w:r>
        <w:t xml:space="preserve">Open Positions-Please send an email to the </w:t>
      </w:r>
      <w:r w:rsidR="00341D7E">
        <w:t>Technicians</w:t>
      </w:r>
      <w:r>
        <w:t xml:space="preserve"> regarding current open positions</w:t>
      </w:r>
      <w:r w:rsidR="00341D7E">
        <w:t xml:space="preserve"> available</w:t>
      </w:r>
      <w:r>
        <w:t xml:space="preserve"> </w:t>
      </w:r>
    </w:p>
    <w:p w14:paraId="0BD1CB1A" w14:textId="5A68D79C" w:rsidR="00BF4BFF" w:rsidRDefault="00341D7E" w:rsidP="00341D7E">
      <w:pPr>
        <w:pStyle w:val="ListParagraph"/>
        <w:spacing w:after="160" w:line="240" w:lineRule="auto"/>
        <w:ind w:left="360"/>
      </w:pPr>
      <w:r w:rsidRPr="00341D7E">
        <w:t xml:space="preserve"> </w:t>
      </w:r>
      <w:r>
        <w:t xml:space="preserve">and to reach out to the NAPT Executive </w:t>
      </w:r>
      <w:r>
        <w:t>Board if</w:t>
      </w:r>
      <w:r>
        <w:t xml:space="preserve"> you </w:t>
      </w:r>
      <w:r>
        <w:t>are interested</w:t>
      </w:r>
      <w:r>
        <w:t xml:space="preserve"> by February 20</w:t>
      </w:r>
      <w:r>
        <w:rPr>
          <w:vertAlign w:val="superscript"/>
        </w:rPr>
        <w:t>th</w:t>
      </w:r>
      <w:r>
        <w:t>.Josie was unsure if an email has gone out at this point and will review and if an email has not gone out she will work with Jesse to get one sent as soon as po</w:t>
      </w:r>
      <w:r>
        <w:t>ssible.</w:t>
      </w:r>
    </w:p>
    <w:p w14:paraId="6E81480B" w14:textId="77777777" w:rsidR="00341D7E" w:rsidRDefault="00341D7E" w:rsidP="00341D7E">
      <w:pPr>
        <w:pStyle w:val="ListParagraph"/>
        <w:numPr>
          <w:ilvl w:val="0"/>
          <w:numId w:val="11"/>
        </w:numPr>
        <w:spacing w:after="160" w:line="240" w:lineRule="auto"/>
      </w:pPr>
      <w:r>
        <w:t>Next Meeting:</w:t>
      </w:r>
    </w:p>
    <w:p w14:paraId="70B5C9C6" w14:textId="766B5B0D" w:rsidR="00341D7E" w:rsidRDefault="00341D7E" w:rsidP="00341D7E">
      <w:pPr>
        <w:pStyle w:val="ListParagraph"/>
        <w:numPr>
          <w:ilvl w:val="1"/>
          <w:numId w:val="11"/>
        </w:numPr>
        <w:spacing w:after="160" w:line="240" w:lineRule="auto"/>
      </w:pPr>
      <w:r>
        <w:t>March 10</w:t>
      </w:r>
      <w:r>
        <w:rPr>
          <w:vertAlign w:val="superscript"/>
        </w:rPr>
        <w:t>th</w:t>
      </w:r>
      <w:r>
        <w:t xml:space="preserve">, </w:t>
      </w:r>
      <w:r>
        <w:t>2024,</w:t>
      </w:r>
      <w:r>
        <w:t xml:space="preserve"> Executive Board Meeting, TBD; 9am to 3pm Valley City ND</w:t>
      </w:r>
    </w:p>
    <w:p w14:paraId="090AB3D5" w14:textId="064FBD4B" w:rsidR="00341D7E" w:rsidRDefault="00341D7E" w:rsidP="00341D7E">
      <w:pPr>
        <w:pStyle w:val="ListParagraph"/>
        <w:numPr>
          <w:ilvl w:val="1"/>
          <w:numId w:val="11"/>
        </w:numPr>
        <w:spacing w:after="160" w:line="240" w:lineRule="auto"/>
      </w:pPr>
      <w:r>
        <w:t>April 18</w:t>
      </w:r>
      <w:r>
        <w:rPr>
          <w:vertAlign w:val="superscript"/>
        </w:rPr>
        <w:t>th</w:t>
      </w:r>
      <w:r>
        <w:t xml:space="preserve">, </w:t>
      </w:r>
      <w:r>
        <w:t>2024,</w:t>
      </w:r>
      <w:r>
        <w:t xml:space="preserve"> Executive Board Meeting (ND Annual Pharmacist Convention) Holiday Inn, Fargo</w:t>
      </w:r>
    </w:p>
    <w:p w14:paraId="7AA1B270" w14:textId="1A0974B9" w:rsidR="00341D7E" w:rsidRDefault="00341D7E" w:rsidP="00341D7E">
      <w:pPr>
        <w:pStyle w:val="ListParagraph"/>
        <w:numPr>
          <w:ilvl w:val="1"/>
          <w:numId w:val="11"/>
        </w:numPr>
        <w:spacing w:after="160" w:line="240" w:lineRule="auto"/>
      </w:pPr>
      <w:r>
        <w:t>April 20</w:t>
      </w:r>
      <w:r>
        <w:rPr>
          <w:vertAlign w:val="superscript"/>
        </w:rPr>
        <w:t>th</w:t>
      </w:r>
      <w:r>
        <w:t xml:space="preserve">, </w:t>
      </w:r>
      <w:r>
        <w:t>2024,</w:t>
      </w:r>
      <w:r>
        <w:t xml:space="preserve"> General Membership Meeting (ND Annual Pharmacist Convention), Holiday Inn, Fargo</w:t>
      </w:r>
    </w:p>
    <w:p w14:paraId="28477E81" w14:textId="77777777" w:rsidR="00341D7E" w:rsidRDefault="00341D7E" w:rsidP="00341D7E">
      <w:pPr>
        <w:pStyle w:val="ListParagraph"/>
        <w:numPr>
          <w:ilvl w:val="0"/>
          <w:numId w:val="11"/>
        </w:numPr>
        <w:spacing w:after="160" w:line="240" w:lineRule="auto"/>
        <w:rPr>
          <w:kern w:val="2"/>
          <w14:ligatures w14:val="standardContextual"/>
        </w:rPr>
      </w:pPr>
      <w:r>
        <w:t>Adjourn 7:46</w:t>
      </w:r>
    </w:p>
    <w:p w14:paraId="0E35FC00" w14:textId="77777777" w:rsidR="00341D7E" w:rsidRPr="00341D7E" w:rsidRDefault="00341D7E" w:rsidP="00341D7E">
      <w:pPr>
        <w:pStyle w:val="ListParagraph"/>
        <w:spacing w:after="160" w:line="240" w:lineRule="auto"/>
        <w:ind w:left="360"/>
      </w:pPr>
    </w:p>
    <w:p w14:paraId="0D8E9D62" w14:textId="77777777" w:rsidR="00E71326" w:rsidRDefault="00E71326" w:rsidP="008D66E1"/>
    <w:sectPr w:rsidR="00E7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3E"/>
    <w:multiLevelType w:val="hybridMultilevel"/>
    <w:tmpl w:val="096CF482"/>
    <w:lvl w:ilvl="0" w:tplc="E646ACF0">
      <w:start w:val="1"/>
      <w:numFmt w:val="lowerLetter"/>
      <w:lvlText w:val="%1."/>
      <w:lvlJc w:val="left"/>
      <w:pPr>
        <w:ind w:left="135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BA84ECC"/>
    <w:multiLevelType w:val="hybridMultilevel"/>
    <w:tmpl w:val="D1A8C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1E138D"/>
    <w:multiLevelType w:val="hybridMultilevel"/>
    <w:tmpl w:val="77DA4E3E"/>
    <w:lvl w:ilvl="0" w:tplc="6A9E9408">
      <w:start w:val="1"/>
      <w:numFmt w:val="lowerLetter"/>
      <w:lvlText w:val="%1."/>
      <w:lvlJc w:val="left"/>
      <w:pPr>
        <w:ind w:left="144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111A452F"/>
    <w:multiLevelType w:val="hybridMultilevel"/>
    <w:tmpl w:val="32A2C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4F04399"/>
    <w:multiLevelType w:val="hybridMultilevel"/>
    <w:tmpl w:val="7998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F783D"/>
    <w:multiLevelType w:val="hybridMultilevel"/>
    <w:tmpl w:val="D1A08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FF9515E"/>
    <w:multiLevelType w:val="hybridMultilevel"/>
    <w:tmpl w:val="7EA4B650"/>
    <w:lvl w:ilvl="0" w:tplc="E0D297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81B38"/>
    <w:multiLevelType w:val="hybridMultilevel"/>
    <w:tmpl w:val="6E788A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C3166B1"/>
    <w:multiLevelType w:val="hybridMultilevel"/>
    <w:tmpl w:val="CAC224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357049">
    <w:abstractNumId w:val="7"/>
  </w:num>
  <w:num w:numId="2" w16cid:durableId="1815179094">
    <w:abstractNumId w:val="6"/>
  </w:num>
  <w:num w:numId="3" w16cid:durableId="2139101930">
    <w:abstractNumId w:val="5"/>
  </w:num>
  <w:num w:numId="4" w16cid:durableId="453402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2641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101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2712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2460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9783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040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10847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06507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4DB"/>
    <w:rsid w:val="00023812"/>
    <w:rsid w:val="000458F9"/>
    <w:rsid w:val="00071FD9"/>
    <w:rsid w:val="000779A5"/>
    <w:rsid w:val="00097A22"/>
    <w:rsid w:val="000A1066"/>
    <w:rsid w:val="000A416F"/>
    <w:rsid w:val="000B4C58"/>
    <w:rsid w:val="000E49F0"/>
    <w:rsid w:val="001120F3"/>
    <w:rsid w:val="00137F03"/>
    <w:rsid w:val="00156AA4"/>
    <w:rsid w:val="00191633"/>
    <w:rsid w:val="00193A31"/>
    <w:rsid w:val="001A701C"/>
    <w:rsid w:val="00212CD4"/>
    <w:rsid w:val="00252810"/>
    <w:rsid w:val="002B703C"/>
    <w:rsid w:val="00302E03"/>
    <w:rsid w:val="0032266C"/>
    <w:rsid w:val="00341D7E"/>
    <w:rsid w:val="003716DA"/>
    <w:rsid w:val="00385C3F"/>
    <w:rsid w:val="003870B5"/>
    <w:rsid w:val="0039290E"/>
    <w:rsid w:val="00393904"/>
    <w:rsid w:val="003A0BD5"/>
    <w:rsid w:val="00436F50"/>
    <w:rsid w:val="004418D8"/>
    <w:rsid w:val="004448D5"/>
    <w:rsid w:val="00487E48"/>
    <w:rsid w:val="004B0968"/>
    <w:rsid w:val="004D4772"/>
    <w:rsid w:val="004E5EE7"/>
    <w:rsid w:val="004F2365"/>
    <w:rsid w:val="00527A3F"/>
    <w:rsid w:val="0055715C"/>
    <w:rsid w:val="00580CFA"/>
    <w:rsid w:val="005B5A61"/>
    <w:rsid w:val="005F595E"/>
    <w:rsid w:val="005F681C"/>
    <w:rsid w:val="005F7B51"/>
    <w:rsid w:val="005F7FC2"/>
    <w:rsid w:val="00600ED7"/>
    <w:rsid w:val="0060456F"/>
    <w:rsid w:val="006536BA"/>
    <w:rsid w:val="006723B2"/>
    <w:rsid w:val="00683F97"/>
    <w:rsid w:val="00692006"/>
    <w:rsid w:val="006A2AEB"/>
    <w:rsid w:val="006D5AAD"/>
    <w:rsid w:val="00712693"/>
    <w:rsid w:val="00725499"/>
    <w:rsid w:val="007325F6"/>
    <w:rsid w:val="00770F61"/>
    <w:rsid w:val="00791BA9"/>
    <w:rsid w:val="007C4122"/>
    <w:rsid w:val="007F0CCE"/>
    <w:rsid w:val="007F7E9D"/>
    <w:rsid w:val="00826C40"/>
    <w:rsid w:val="00862ECF"/>
    <w:rsid w:val="00863F58"/>
    <w:rsid w:val="008855F6"/>
    <w:rsid w:val="008A33A9"/>
    <w:rsid w:val="008D66E1"/>
    <w:rsid w:val="008F5189"/>
    <w:rsid w:val="009039EA"/>
    <w:rsid w:val="00961327"/>
    <w:rsid w:val="009667C1"/>
    <w:rsid w:val="00971EAC"/>
    <w:rsid w:val="00996158"/>
    <w:rsid w:val="009A2515"/>
    <w:rsid w:val="009B55F3"/>
    <w:rsid w:val="009B6AC7"/>
    <w:rsid w:val="009D0487"/>
    <w:rsid w:val="009D6EBF"/>
    <w:rsid w:val="009E7F16"/>
    <w:rsid w:val="009F31E7"/>
    <w:rsid w:val="00A20FDF"/>
    <w:rsid w:val="00A33891"/>
    <w:rsid w:val="00A919E1"/>
    <w:rsid w:val="00A94F38"/>
    <w:rsid w:val="00AD3815"/>
    <w:rsid w:val="00B00672"/>
    <w:rsid w:val="00B31EFB"/>
    <w:rsid w:val="00B518B2"/>
    <w:rsid w:val="00B62A2B"/>
    <w:rsid w:val="00B63C11"/>
    <w:rsid w:val="00B738C1"/>
    <w:rsid w:val="00BC4B61"/>
    <w:rsid w:val="00BE782F"/>
    <w:rsid w:val="00BF4BFF"/>
    <w:rsid w:val="00C07AAE"/>
    <w:rsid w:val="00C653DB"/>
    <w:rsid w:val="00C71585"/>
    <w:rsid w:val="00C86104"/>
    <w:rsid w:val="00C87606"/>
    <w:rsid w:val="00CE4530"/>
    <w:rsid w:val="00CE61B8"/>
    <w:rsid w:val="00D2378B"/>
    <w:rsid w:val="00D27ED0"/>
    <w:rsid w:val="00D4522C"/>
    <w:rsid w:val="00D603E1"/>
    <w:rsid w:val="00D97DAB"/>
    <w:rsid w:val="00DB2215"/>
    <w:rsid w:val="00DD283C"/>
    <w:rsid w:val="00DD52A4"/>
    <w:rsid w:val="00DE3599"/>
    <w:rsid w:val="00E664DB"/>
    <w:rsid w:val="00E71326"/>
    <w:rsid w:val="00EC5687"/>
    <w:rsid w:val="00EE6721"/>
    <w:rsid w:val="00F5045A"/>
    <w:rsid w:val="00F53ECF"/>
    <w:rsid w:val="00F65A9A"/>
    <w:rsid w:val="00F86B75"/>
    <w:rsid w:val="00FC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A37"/>
  <w15:docId w15:val="{11012D57-C425-422F-93D4-0B25113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3927">
      <w:bodyDiv w:val="1"/>
      <w:marLeft w:val="0"/>
      <w:marRight w:val="0"/>
      <w:marTop w:val="0"/>
      <w:marBottom w:val="0"/>
      <w:divBdr>
        <w:top w:val="none" w:sz="0" w:space="0" w:color="auto"/>
        <w:left w:val="none" w:sz="0" w:space="0" w:color="auto"/>
        <w:bottom w:val="none" w:sz="0" w:space="0" w:color="auto"/>
        <w:right w:val="none" w:sz="0" w:space="0" w:color="auto"/>
      </w:divBdr>
    </w:div>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619458948">
      <w:bodyDiv w:val="1"/>
      <w:marLeft w:val="0"/>
      <w:marRight w:val="0"/>
      <w:marTop w:val="0"/>
      <w:marBottom w:val="0"/>
      <w:divBdr>
        <w:top w:val="none" w:sz="0" w:space="0" w:color="auto"/>
        <w:left w:val="none" w:sz="0" w:space="0" w:color="auto"/>
        <w:bottom w:val="none" w:sz="0" w:space="0" w:color="auto"/>
        <w:right w:val="none" w:sz="0" w:space="0" w:color="auto"/>
      </w:divBdr>
    </w:div>
    <w:div w:id="665135603">
      <w:bodyDiv w:val="1"/>
      <w:marLeft w:val="0"/>
      <w:marRight w:val="0"/>
      <w:marTop w:val="0"/>
      <w:marBottom w:val="0"/>
      <w:divBdr>
        <w:top w:val="none" w:sz="0" w:space="0" w:color="auto"/>
        <w:left w:val="none" w:sz="0" w:space="0" w:color="auto"/>
        <w:bottom w:val="none" w:sz="0" w:space="0" w:color="auto"/>
        <w:right w:val="none" w:sz="0" w:space="0" w:color="auto"/>
      </w:divBdr>
    </w:div>
    <w:div w:id="966158708">
      <w:bodyDiv w:val="1"/>
      <w:marLeft w:val="0"/>
      <w:marRight w:val="0"/>
      <w:marTop w:val="0"/>
      <w:marBottom w:val="0"/>
      <w:divBdr>
        <w:top w:val="none" w:sz="0" w:space="0" w:color="auto"/>
        <w:left w:val="none" w:sz="0" w:space="0" w:color="auto"/>
        <w:bottom w:val="none" w:sz="0" w:space="0" w:color="auto"/>
        <w:right w:val="none" w:sz="0" w:space="0" w:color="auto"/>
      </w:divBdr>
    </w:div>
    <w:div w:id="997270955">
      <w:bodyDiv w:val="1"/>
      <w:marLeft w:val="0"/>
      <w:marRight w:val="0"/>
      <w:marTop w:val="0"/>
      <w:marBottom w:val="0"/>
      <w:divBdr>
        <w:top w:val="none" w:sz="0" w:space="0" w:color="auto"/>
        <w:left w:val="none" w:sz="0" w:space="0" w:color="auto"/>
        <w:bottom w:val="none" w:sz="0" w:space="0" w:color="auto"/>
        <w:right w:val="none" w:sz="0" w:space="0" w:color="auto"/>
      </w:divBdr>
    </w:div>
    <w:div w:id="1099448232">
      <w:bodyDiv w:val="1"/>
      <w:marLeft w:val="0"/>
      <w:marRight w:val="0"/>
      <w:marTop w:val="0"/>
      <w:marBottom w:val="0"/>
      <w:divBdr>
        <w:top w:val="none" w:sz="0" w:space="0" w:color="auto"/>
        <w:left w:val="none" w:sz="0" w:space="0" w:color="auto"/>
        <w:bottom w:val="none" w:sz="0" w:space="0" w:color="auto"/>
        <w:right w:val="none" w:sz="0" w:space="0" w:color="auto"/>
      </w:divBdr>
    </w:div>
    <w:div w:id="1110052808">
      <w:bodyDiv w:val="1"/>
      <w:marLeft w:val="0"/>
      <w:marRight w:val="0"/>
      <w:marTop w:val="0"/>
      <w:marBottom w:val="0"/>
      <w:divBdr>
        <w:top w:val="none" w:sz="0" w:space="0" w:color="auto"/>
        <w:left w:val="none" w:sz="0" w:space="0" w:color="auto"/>
        <w:bottom w:val="none" w:sz="0" w:space="0" w:color="auto"/>
        <w:right w:val="none" w:sz="0" w:space="0" w:color="auto"/>
      </w:divBdr>
    </w:div>
    <w:div w:id="1432580664">
      <w:bodyDiv w:val="1"/>
      <w:marLeft w:val="0"/>
      <w:marRight w:val="0"/>
      <w:marTop w:val="0"/>
      <w:marBottom w:val="0"/>
      <w:divBdr>
        <w:top w:val="none" w:sz="0" w:space="0" w:color="auto"/>
        <w:left w:val="none" w:sz="0" w:space="0" w:color="auto"/>
        <w:bottom w:val="none" w:sz="0" w:space="0" w:color="auto"/>
        <w:right w:val="none" w:sz="0" w:space="0" w:color="auto"/>
      </w:divBdr>
    </w:div>
    <w:div w:id="1686246175">
      <w:bodyDiv w:val="1"/>
      <w:marLeft w:val="0"/>
      <w:marRight w:val="0"/>
      <w:marTop w:val="0"/>
      <w:marBottom w:val="0"/>
      <w:divBdr>
        <w:top w:val="none" w:sz="0" w:space="0" w:color="auto"/>
        <w:left w:val="none" w:sz="0" w:space="0" w:color="auto"/>
        <w:bottom w:val="none" w:sz="0" w:space="0" w:color="auto"/>
        <w:right w:val="none" w:sz="0" w:space="0" w:color="auto"/>
      </w:divBdr>
    </w:div>
    <w:div w:id="1689478905">
      <w:bodyDiv w:val="1"/>
      <w:marLeft w:val="0"/>
      <w:marRight w:val="0"/>
      <w:marTop w:val="0"/>
      <w:marBottom w:val="0"/>
      <w:divBdr>
        <w:top w:val="none" w:sz="0" w:space="0" w:color="auto"/>
        <w:left w:val="none" w:sz="0" w:space="0" w:color="auto"/>
        <w:bottom w:val="none" w:sz="0" w:space="0" w:color="auto"/>
        <w:right w:val="none" w:sz="0" w:space="0" w:color="auto"/>
      </w:divBdr>
    </w:div>
    <w:div w:id="1957175139">
      <w:bodyDiv w:val="1"/>
      <w:marLeft w:val="0"/>
      <w:marRight w:val="0"/>
      <w:marTop w:val="0"/>
      <w:marBottom w:val="0"/>
      <w:divBdr>
        <w:top w:val="none" w:sz="0" w:space="0" w:color="auto"/>
        <w:left w:val="none" w:sz="0" w:space="0" w:color="auto"/>
        <w:bottom w:val="none" w:sz="0" w:space="0" w:color="auto"/>
        <w:right w:val="none" w:sz="0" w:space="0" w:color="auto"/>
      </w:divBdr>
    </w:div>
    <w:div w:id="20077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FC27-5B5A-493B-BE8E-8EAC02B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Vanessa Topka</cp:lastModifiedBy>
  <cp:revision>11</cp:revision>
  <cp:lastPrinted>2013-09-18T22:36:00Z</cp:lastPrinted>
  <dcterms:created xsi:type="dcterms:W3CDTF">2024-02-12T00:35:00Z</dcterms:created>
  <dcterms:modified xsi:type="dcterms:W3CDTF">2024-02-19T21:54:00Z</dcterms:modified>
</cp:coreProperties>
</file>