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9132" w14:textId="732B396B" w:rsidR="0018402E" w:rsidRDefault="007323AD">
      <w:r>
        <w:rPr>
          <w:noProof/>
        </w:rPr>
        <w:drawing>
          <wp:inline distT="0" distB="0" distL="0" distR="0" wp14:anchorId="4941035F" wp14:editId="68AA9536">
            <wp:extent cx="5943600" cy="151765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17650"/>
                    </a:xfrm>
                    <a:prstGeom prst="rect">
                      <a:avLst/>
                    </a:prstGeom>
                    <a:noFill/>
                    <a:ln>
                      <a:noFill/>
                    </a:ln>
                  </pic:spPr>
                </pic:pic>
              </a:graphicData>
            </a:graphic>
          </wp:inline>
        </w:drawing>
      </w:r>
    </w:p>
    <w:p w14:paraId="5C46A0ED" w14:textId="5C67DA62" w:rsidR="007323AD" w:rsidRPr="00205D4C" w:rsidRDefault="007323AD" w:rsidP="007323AD">
      <w:pPr>
        <w:contextualSpacing/>
        <w:jc w:val="center"/>
        <w:rPr>
          <w:rFonts w:ascii="Century Gothic" w:hAnsi="Century Gothic"/>
        </w:rPr>
      </w:pPr>
      <w:r w:rsidRPr="00205D4C">
        <w:rPr>
          <w:rFonts w:ascii="Century Gothic" w:hAnsi="Century Gothic"/>
        </w:rPr>
        <w:t>Executive Board Meeting</w:t>
      </w:r>
    </w:p>
    <w:p w14:paraId="1731BED1" w14:textId="1A4CD11F" w:rsidR="007323AD" w:rsidRPr="00205D4C" w:rsidRDefault="007323AD" w:rsidP="007323AD">
      <w:pPr>
        <w:contextualSpacing/>
        <w:jc w:val="center"/>
        <w:rPr>
          <w:rFonts w:ascii="Century Gothic" w:hAnsi="Century Gothic"/>
        </w:rPr>
      </w:pPr>
      <w:r w:rsidRPr="00205D4C">
        <w:rPr>
          <w:rFonts w:ascii="Century Gothic" w:hAnsi="Century Gothic"/>
        </w:rPr>
        <w:t>December 5, 2021 at 9:00am</w:t>
      </w:r>
    </w:p>
    <w:p w14:paraId="0FFF612A" w14:textId="23AE43EC" w:rsidR="007323AD" w:rsidRPr="00205D4C" w:rsidRDefault="007323AD" w:rsidP="007323AD">
      <w:pPr>
        <w:contextualSpacing/>
        <w:jc w:val="center"/>
        <w:rPr>
          <w:rFonts w:ascii="Century Gothic" w:hAnsi="Century Gothic"/>
        </w:rPr>
      </w:pPr>
      <w:r w:rsidRPr="00205D4C">
        <w:rPr>
          <w:rFonts w:ascii="Century Gothic" w:hAnsi="Century Gothic"/>
        </w:rPr>
        <w:t>706 38</w:t>
      </w:r>
      <w:r w:rsidRPr="00205D4C">
        <w:rPr>
          <w:rFonts w:ascii="Century Gothic" w:hAnsi="Century Gothic"/>
          <w:vertAlign w:val="superscript"/>
        </w:rPr>
        <w:t>th</w:t>
      </w:r>
      <w:r w:rsidRPr="00205D4C">
        <w:rPr>
          <w:rFonts w:ascii="Century Gothic" w:hAnsi="Century Gothic"/>
        </w:rPr>
        <w:t xml:space="preserve"> St NW, Fargo, ND 58102</w:t>
      </w:r>
    </w:p>
    <w:p w14:paraId="6F708AE6" w14:textId="4B8D9569" w:rsidR="007323AD" w:rsidRPr="00205D4C" w:rsidRDefault="007323AD" w:rsidP="007323AD">
      <w:pPr>
        <w:contextualSpacing/>
        <w:jc w:val="center"/>
        <w:rPr>
          <w:rFonts w:ascii="Century Gothic" w:hAnsi="Century Gothic"/>
        </w:rPr>
      </w:pPr>
    </w:p>
    <w:p w14:paraId="11A9C0BA" w14:textId="1F1F8EF7" w:rsidR="007323AD" w:rsidRPr="00205D4C" w:rsidRDefault="007323AD" w:rsidP="00105038">
      <w:pPr>
        <w:contextualSpacing/>
        <w:rPr>
          <w:rFonts w:ascii="Century Gothic" w:hAnsi="Century Gothic"/>
        </w:rPr>
      </w:pPr>
      <w:r w:rsidRPr="00205D4C">
        <w:rPr>
          <w:rFonts w:ascii="Century Gothic" w:hAnsi="Century Gothic"/>
        </w:rPr>
        <w:t xml:space="preserve">Members present: Lindsay Cizek-Cribb (Chairperson), Amanda (Mandy) Chase (President), </w:t>
      </w:r>
      <w:r w:rsidR="000E3FE0" w:rsidRPr="00205D4C">
        <w:rPr>
          <w:rFonts w:ascii="Century Gothic" w:hAnsi="Century Gothic"/>
        </w:rPr>
        <w:t>Adelle Casavant (Vice President), Diane Halvorson (Treasurer; ND BOP Liaison), Amanda Olauson (Secretary), Lillie Lambert and Patience Buck (Members-At-Large)</w:t>
      </w:r>
    </w:p>
    <w:p w14:paraId="18BC4F02" w14:textId="77777777" w:rsidR="00105038" w:rsidRPr="00205D4C" w:rsidRDefault="00105038" w:rsidP="00105038">
      <w:pPr>
        <w:contextualSpacing/>
        <w:rPr>
          <w:rFonts w:ascii="Century Gothic" w:hAnsi="Century Gothic"/>
        </w:rPr>
      </w:pPr>
    </w:p>
    <w:p w14:paraId="137CE0D1" w14:textId="3BB7C0DE" w:rsidR="000E3FE0" w:rsidRPr="00205D4C" w:rsidRDefault="000E3FE0" w:rsidP="00105038">
      <w:pPr>
        <w:contextualSpacing/>
        <w:rPr>
          <w:rFonts w:ascii="Century Gothic" w:hAnsi="Century Gothic"/>
        </w:rPr>
      </w:pPr>
      <w:r w:rsidRPr="00205D4C">
        <w:rPr>
          <w:rFonts w:ascii="Century Gothic" w:hAnsi="Century Gothic"/>
        </w:rPr>
        <w:t>Members Absent: Melissa Krava (NDSCS Liaison), Danika Johnson (NCTC Liaison), Mike Schwab (NDPHA Liaison)</w:t>
      </w:r>
    </w:p>
    <w:p w14:paraId="136EEA08" w14:textId="0E29E3A8" w:rsidR="000E3FE0" w:rsidRPr="00205D4C" w:rsidRDefault="000E3FE0" w:rsidP="00105038">
      <w:pPr>
        <w:pStyle w:val="ListParagraph"/>
        <w:numPr>
          <w:ilvl w:val="0"/>
          <w:numId w:val="1"/>
        </w:numPr>
        <w:rPr>
          <w:rFonts w:ascii="Century Gothic" w:hAnsi="Century Gothic"/>
        </w:rPr>
      </w:pPr>
      <w:r w:rsidRPr="00205D4C">
        <w:rPr>
          <w:rFonts w:ascii="Century Gothic" w:hAnsi="Century Gothic"/>
        </w:rPr>
        <w:t>Lindsay Cizek-Cribb established a quorum and called the meeting to order at 0900</w:t>
      </w:r>
      <w:r w:rsidR="00310BEC">
        <w:rPr>
          <w:rFonts w:ascii="Century Gothic" w:hAnsi="Century Gothic"/>
        </w:rPr>
        <w:t>.</w:t>
      </w:r>
    </w:p>
    <w:p w14:paraId="75BCB471" w14:textId="780F68E3" w:rsidR="000E3FE0" w:rsidRPr="00205D4C" w:rsidRDefault="002B124F" w:rsidP="00105038">
      <w:pPr>
        <w:pStyle w:val="ListParagraph"/>
        <w:numPr>
          <w:ilvl w:val="0"/>
          <w:numId w:val="1"/>
        </w:numPr>
        <w:rPr>
          <w:rFonts w:ascii="Century Gothic" w:hAnsi="Century Gothic"/>
        </w:rPr>
      </w:pPr>
      <w:r w:rsidRPr="00205D4C">
        <w:rPr>
          <w:rFonts w:ascii="Century Gothic" w:hAnsi="Century Gothic"/>
        </w:rPr>
        <w:t>Amanda Olauson read the NAPT Mission Statement</w:t>
      </w:r>
      <w:r w:rsidR="00310BEC">
        <w:rPr>
          <w:rFonts w:ascii="Century Gothic" w:hAnsi="Century Gothic"/>
        </w:rPr>
        <w:t>.</w:t>
      </w:r>
    </w:p>
    <w:p w14:paraId="6700B571" w14:textId="4801EDD1" w:rsidR="002B124F" w:rsidRPr="00205D4C" w:rsidRDefault="002B124F" w:rsidP="00105038">
      <w:pPr>
        <w:pStyle w:val="ListParagraph"/>
        <w:numPr>
          <w:ilvl w:val="0"/>
          <w:numId w:val="1"/>
        </w:numPr>
        <w:rPr>
          <w:rFonts w:ascii="Century Gothic" w:hAnsi="Century Gothic"/>
          <w:b/>
          <w:bCs/>
        </w:rPr>
      </w:pPr>
      <w:r w:rsidRPr="00205D4C">
        <w:rPr>
          <w:rFonts w:ascii="Century Gothic" w:hAnsi="Century Gothic"/>
        </w:rPr>
        <w:t xml:space="preserve">Meeting agenda </w:t>
      </w:r>
      <w:r w:rsidR="00D74623" w:rsidRPr="00205D4C">
        <w:rPr>
          <w:rFonts w:ascii="Century Gothic" w:hAnsi="Century Gothic"/>
        </w:rPr>
        <w:t>reviewed</w:t>
      </w:r>
      <w:r w:rsidR="00D74623" w:rsidRPr="00205D4C">
        <w:rPr>
          <w:rFonts w:ascii="Century Gothic" w:hAnsi="Century Gothic"/>
          <w:b/>
          <w:bCs/>
        </w:rPr>
        <w:t>;</w:t>
      </w:r>
      <w:r w:rsidRPr="00205D4C">
        <w:rPr>
          <w:rFonts w:ascii="Century Gothic" w:hAnsi="Century Gothic"/>
          <w:b/>
          <w:bCs/>
        </w:rPr>
        <w:t xml:space="preserve"> Diane Halvorson made the motion to approve the </w:t>
      </w:r>
      <w:r w:rsidR="00310BEC">
        <w:rPr>
          <w:rFonts w:ascii="Century Gothic" w:hAnsi="Century Gothic"/>
          <w:b/>
          <w:bCs/>
        </w:rPr>
        <w:t xml:space="preserve">December 5, 2021 </w:t>
      </w:r>
      <w:r w:rsidRPr="00205D4C">
        <w:rPr>
          <w:rFonts w:ascii="Century Gothic" w:hAnsi="Century Gothic"/>
          <w:b/>
          <w:bCs/>
        </w:rPr>
        <w:t>Executive Board Meeting agenda. Second by Adelle Casavant. No discussion. Roll call vote: all</w:t>
      </w:r>
      <w:r w:rsidR="00310BEC">
        <w:rPr>
          <w:rFonts w:ascii="Century Gothic" w:hAnsi="Century Gothic"/>
          <w:b/>
          <w:bCs/>
        </w:rPr>
        <w:t xml:space="preserve"> in favor. Motion a</w:t>
      </w:r>
      <w:r w:rsidRPr="00205D4C">
        <w:rPr>
          <w:rFonts w:ascii="Century Gothic" w:hAnsi="Century Gothic"/>
          <w:b/>
          <w:bCs/>
        </w:rPr>
        <w:t>pproved</w:t>
      </w:r>
    </w:p>
    <w:p w14:paraId="68B80AEB" w14:textId="764C5B75" w:rsidR="002B124F" w:rsidRPr="00205D4C" w:rsidRDefault="002B124F" w:rsidP="00105038">
      <w:pPr>
        <w:pStyle w:val="ListParagraph"/>
        <w:numPr>
          <w:ilvl w:val="0"/>
          <w:numId w:val="1"/>
        </w:numPr>
        <w:rPr>
          <w:rFonts w:ascii="Century Gothic" w:hAnsi="Century Gothic"/>
          <w:b/>
          <w:bCs/>
        </w:rPr>
      </w:pPr>
      <w:r w:rsidRPr="00205D4C">
        <w:rPr>
          <w:rFonts w:ascii="Century Gothic" w:hAnsi="Century Gothic"/>
        </w:rPr>
        <w:t xml:space="preserve">Treasurer Reports provided by Diane Halvorson. Members in attendance reviewed the Profit </w:t>
      </w:r>
      <w:r w:rsidR="00310BEC">
        <w:rPr>
          <w:rFonts w:ascii="Century Gothic" w:hAnsi="Century Gothic"/>
        </w:rPr>
        <w:t>&amp; L</w:t>
      </w:r>
      <w:r w:rsidRPr="00205D4C">
        <w:rPr>
          <w:rFonts w:ascii="Century Gothic" w:hAnsi="Century Gothic"/>
        </w:rPr>
        <w:t xml:space="preserve">oss and Balance </w:t>
      </w:r>
      <w:r w:rsidR="00310BEC">
        <w:rPr>
          <w:rFonts w:ascii="Century Gothic" w:hAnsi="Century Gothic"/>
        </w:rPr>
        <w:t>S</w:t>
      </w:r>
      <w:r w:rsidRPr="00205D4C">
        <w:rPr>
          <w:rFonts w:ascii="Century Gothic" w:hAnsi="Century Gothic"/>
        </w:rPr>
        <w:t xml:space="preserve">heet while Diane Halvorson gave a detailed description of each. </w:t>
      </w:r>
      <w:r w:rsidRPr="00205D4C">
        <w:rPr>
          <w:rFonts w:ascii="Century Gothic" w:hAnsi="Century Gothic"/>
          <w:b/>
          <w:bCs/>
        </w:rPr>
        <w:t xml:space="preserve">Amanda (Mandy) Chase made the motion to approve the Profit </w:t>
      </w:r>
      <w:r w:rsidR="00310BEC">
        <w:rPr>
          <w:rFonts w:ascii="Century Gothic" w:hAnsi="Century Gothic"/>
          <w:b/>
          <w:bCs/>
        </w:rPr>
        <w:t>&amp;</w:t>
      </w:r>
      <w:r w:rsidRPr="00205D4C">
        <w:rPr>
          <w:rFonts w:ascii="Century Gothic" w:hAnsi="Century Gothic"/>
          <w:b/>
          <w:bCs/>
        </w:rPr>
        <w:t xml:space="preserve"> Loss and Balance sheet provided. Second by Amanda Olauson. No discussion. Roll call vote: </w:t>
      </w:r>
      <w:r w:rsidR="00310BEC">
        <w:rPr>
          <w:rFonts w:ascii="Century Gothic" w:hAnsi="Century Gothic"/>
          <w:b/>
          <w:bCs/>
        </w:rPr>
        <w:t>all in favor</w:t>
      </w:r>
      <w:r w:rsidRPr="00205D4C">
        <w:rPr>
          <w:rFonts w:ascii="Century Gothic" w:hAnsi="Century Gothic"/>
          <w:b/>
          <w:bCs/>
        </w:rPr>
        <w:t xml:space="preserve">. </w:t>
      </w:r>
      <w:r w:rsidR="00310BEC">
        <w:rPr>
          <w:rFonts w:ascii="Century Gothic" w:hAnsi="Century Gothic"/>
          <w:b/>
          <w:bCs/>
        </w:rPr>
        <w:t>Motion a</w:t>
      </w:r>
      <w:r w:rsidRPr="00205D4C">
        <w:rPr>
          <w:rFonts w:ascii="Century Gothic" w:hAnsi="Century Gothic"/>
          <w:b/>
          <w:bCs/>
        </w:rPr>
        <w:t>pproved.</w:t>
      </w:r>
      <w:r w:rsidR="00105038" w:rsidRPr="00205D4C">
        <w:rPr>
          <w:rFonts w:ascii="Century Gothic" w:hAnsi="Century Gothic"/>
          <w:b/>
          <w:bCs/>
        </w:rPr>
        <w:t xml:space="preserve"> </w:t>
      </w:r>
    </w:p>
    <w:p w14:paraId="5C02AA80" w14:textId="184F0A52" w:rsidR="00105038" w:rsidRPr="00205D4C" w:rsidRDefault="00105038" w:rsidP="00105038">
      <w:pPr>
        <w:pStyle w:val="ListParagraph"/>
        <w:ind w:left="450"/>
        <w:rPr>
          <w:rFonts w:ascii="Century Gothic" w:hAnsi="Century Gothic"/>
        </w:rPr>
      </w:pPr>
      <w:r w:rsidRPr="00205D4C">
        <w:rPr>
          <w:rFonts w:ascii="Century Gothic" w:hAnsi="Century Gothic"/>
        </w:rPr>
        <w:t>Budget for 2021 was reviewed, as well as the 2022 budget which is in place and ready to utilize. Discussion held regarding the Scholarship fund: $1,971 profit from the Basket</w:t>
      </w:r>
      <w:r w:rsidRPr="00205D4C">
        <w:rPr>
          <w:rFonts w:ascii="Century Gothic" w:hAnsi="Century Gothic"/>
          <w:b/>
          <w:bCs/>
        </w:rPr>
        <w:t xml:space="preserve"> </w:t>
      </w:r>
      <w:r w:rsidR="00D74623" w:rsidRPr="00205D4C">
        <w:rPr>
          <w:rFonts w:ascii="Century Gothic" w:hAnsi="Century Gothic"/>
        </w:rPr>
        <w:t>Extraordinaire</w:t>
      </w:r>
      <w:r w:rsidRPr="00205D4C">
        <w:rPr>
          <w:rFonts w:ascii="Century Gothic" w:hAnsi="Century Gothic"/>
        </w:rPr>
        <w:t xml:space="preserve">. Current balance is $3,377. Reminder that 2020 did not have a Basket </w:t>
      </w:r>
      <w:r w:rsidR="00D74623" w:rsidRPr="00205D4C">
        <w:rPr>
          <w:rFonts w:ascii="Century Gothic" w:hAnsi="Century Gothic"/>
        </w:rPr>
        <w:t>Extraordinaire</w:t>
      </w:r>
      <w:r w:rsidRPr="00205D4C">
        <w:rPr>
          <w:rFonts w:ascii="Century Gothic" w:hAnsi="Century Gothic"/>
        </w:rPr>
        <w:t xml:space="preserve">. Also noted that Mike Schwab from NDPHA </w:t>
      </w:r>
      <w:r w:rsidR="0031239F" w:rsidRPr="00205D4C">
        <w:rPr>
          <w:rFonts w:ascii="Century Gothic" w:hAnsi="Century Gothic"/>
        </w:rPr>
        <w:t xml:space="preserve">stated unofficially that the Service Corp may donate $1,000 to the Scholarship fund each spring, should they meet their mark in fundraising; this is not a guaranteed donation and is certainly appreciated! Adelle Casavant inquired how the $1,000 will be utilized once we start getting it. It was decided to table that topic for the moment and discuss further once we receive the donation. </w:t>
      </w:r>
    </w:p>
    <w:p w14:paraId="652BDAFB" w14:textId="7FE34CC4" w:rsidR="0031239F" w:rsidRPr="00205D4C" w:rsidRDefault="0031239F" w:rsidP="0031239F">
      <w:pPr>
        <w:pStyle w:val="ListParagraph"/>
        <w:numPr>
          <w:ilvl w:val="0"/>
          <w:numId w:val="1"/>
        </w:numPr>
        <w:rPr>
          <w:rFonts w:ascii="Century Gothic" w:hAnsi="Century Gothic"/>
        </w:rPr>
      </w:pPr>
      <w:r w:rsidRPr="00205D4C">
        <w:rPr>
          <w:rFonts w:ascii="Century Gothic" w:hAnsi="Century Gothic"/>
        </w:rPr>
        <w:t>Amanda Olauson had the members in attendance review the past meeting minutes</w:t>
      </w:r>
      <w:r w:rsidRPr="00310BEC">
        <w:rPr>
          <w:rFonts w:ascii="Century Gothic" w:hAnsi="Century Gothic"/>
          <w:b/>
          <w:bCs/>
        </w:rPr>
        <w:t xml:space="preserve">. </w:t>
      </w:r>
      <w:r w:rsidR="003007A0" w:rsidRPr="00310BEC">
        <w:rPr>
          <w:rFonts w:ascii="Century Gothic" w:hAnsi="Century Gothic"/>
          <w:b/>
          <w:bCs/>
        </w:rPr>
        <w:t xml:space="preserve">Diane Halvorson made a motion to approve the Executive Meeting Minutes from </w:t>
      </w:r>
      <w:r w:rsidR="003007A0" w:rsidRPr="00205D4C">
        <w:rPr>
          <w:rFonts w:ascii="Century Gothic" w:hAnsi="Century Gothic"/>
          <w:b/>
          <w:bCs/>
        </w:rPr>
        <w:t xml:space="preserve">September 10,2021, October 10, 2021 and November 14, 2021. Second by Amanda (Mandy) Chase. No discussion. Roll call vote: all </w:t>
      </w:r>
      <w:r w:rsidR="00310BEC">
        <w:rPr>
          <w:rFonts w:ascii="Century Gothic" w:hAnsi="Century Gothic"/>
          <w:b/>
          <w:bCs/>
        </w:rPr>
        <w:t>in favor</w:t>
      </w:r>
      <w:r w:rsidR="003007A0" w:rsidRPr="00205D4C">
        <w:rPr>
          <w:rFonts w:ascii="Century Gothic" w:hAnsi="Century Gothic"/>
          <w:b/>
          <w:bCs/>
        </w:rPr>
        <w:t xml:space="preserve">. </w:t>
      </w:r>
      <w:r w:rsidR="00310BEC">
        <w:rPr>
          <w:rFonts w:ascii="Century Gothic" w:hAnsi="Century Gothic"/>
          <w:b/>
          <w:bCs/>
        </w:rPr>
        <w:t>Motion a</w:t>
      </w:r>
      <w:r w:rsidR="003007A0" w:rsidRPr="00205D4C">
        <w:rPr>
          <w:rFonts w:ascii="Century Gothic" w:hAnsi="Century Gothic"/>
          <w:b/>
          <w:bCs/>
        </w:rPr>
        <w:t xml:space="preserve">pproved. </w:t>
      </w:r>
    </w:p>
    <w:p w14:paraId="0E93FFA1" w14:textId="1E658310" w:rsidR="003007A0" w:rsidRPr="00205D4C" w:rsidRDefault="003007A0" w:rsidP="003007A0">
      <w:pPr>
        <w:pStyle w:val="ListParagraph"/>
        <w:ind w:left="450"/>
        <w:rPr>
          <w:rFonts w:ascii="Century Gothic" w:hAnsi="Century Gothic"/>
        </w:rPr>
      </w:pPr>
      <w:r w:rsidRPr="00205D4C">
        <w:rPr>
          <w:rFonts w:ascii="Century Gothic" w:hAnsi="Century Gothic"/>
        </w:rPr>
        <w:lastRenderedPageBreak/>
        <w:t xml:space="preserve">September 11, 2021 General Business </w:t>
      </w:r>
      <w:r w:rsidR="00BE428A" w:rsidRPr="00205D4C">
        <w:rPr>
          <w:rFonts w:ascii="Century Gothic" w:hAnsi="Century Gothic"/>
        </w:rPr>
        <w:t>Meeting Minutes reviewed. No discussion.</w:t>
      </w:r>
      <w:r w:rsidR="00EE7955">
        <w:rPr>
          <w:rFonts w:ascii="Century Gothic" w:hAnsi="Century Gothic"/>
        </w:rPr>
        <w:t xml:space="preserve"> This will be brought to the general membership meeting in March for final review.</w:t>
      </w:r>
    </w:p>
    <w:p w14:paraId="5F609AA4" w14:textId="47E3F2C5" w:rsidR="00BE428A" w:rsidRPr="00205D4C" w:rsidRDefault="00BE428A" w:rsidP="00BE428A">
      <w:pPr>
        <w:pStyle w:val="ListParagraph"/>
        <w:numPr>
          <w:ilvl w:val="0"/>
          <w:numId w:val="1"/>
        </w:numPr>
        <w:rPr>
          <w:rFonts w:ascii="Century Gothic" w:hAnsi="Century Gothic"/>
        </w:rPr>
      </w:pPr>
      <w:r w:rsidRPr="00205D4C">
        <w:rPr>
          <w:rFonts w:ascii="Century Gothic" w:hAnsi="Century Gothic"/>
        </w:rPr>
        <w:t>NDSCS update- Lindsay Cizek-Cribb provided a quick note from Melissa Krava stating no updates at this time but communication</w:t>
      </w:r>
      <w:r w:rsidR="00310BEC">
        <w:rPr>
          <w:rFonts w:ascii="Century Gothic" w:hAnsi="Century Gothic"/>
        </w:rPr>
        <w:t xml:space="preserve"> is</w:t>
      </w:r>
      <w:r w:rsidRPr="00205D4C">
        <w:rPr>
          <w:rFonts w:ascii="Century Gothic" w:hAnsi="Century Gothic"/>
        </w:rPr>
        <w:t xml:space="preserve"> in place between </w:t>
      </w:r>
      <w:r w:rsidR="00310BEC">
        <w:rPr>
          <w:rFonts w:ascii="Century Gothic" w:hAnsi="Century Gothic"/>
        </w:rPr>
        <w:t>Amanda (Mandy)</w:t>
      </w:r>
      <w:r w:rsidRPr="00205D4C">
        <w:rPr>
          <w:rFonts w:ascii="Century Gothic" w:hAnsi="Century Gothic"/>
        </w:rPr>
        <w:t xml:space="preserve"> Chase &amp; Adelle Casavant about scholarships</w:t>
      </w:r>
      <w:r w:rsidR="00EE7955">
        <w:rPr>
          <w:rFonts w:ascii="Century Gothic" w:hAnsi="Century Gothic"/>
        </w:rPr>
        <w:t xml:space="preserve"> and school visits.</w:t>
      </w:r>
    </w:p>
    <w:p w14:paraId="6A4F95A1" w14:textId="3DEE40D2" w:rsidR="00BE428A" w:rsidRPr="00205D4C" w:rsidRDefault="00BE428A" w:rsidP="00BE428A">
      <w:pPr>
        <w:pStyle w:val="ListParagraph"/>
        <w:numPr>
          <w:ilvl w:val="0"/>
          <w:numId w:val="1"/>
        </w:numPr>
        <w:rPr>
          <w:rFonts w:ascii="Century Gothic" w:hAnsi="Century Gothic"/>
        </w:rPr>
      </w:pPr>
      <w:r w:rsidRPr="00205D4C">
        <w:rPr>
          <w:rFonts w:ascii="Century Gothic" w:hAnsi="Century Gothic"/>
        </w:rPr>
        <w:t>NCTC update- no updates provided.</w:t>
      </w:r>
    </w:p>
    <w:p w14:paraId="783992CD" w14:textId="4E896F7F" w:rsidR="00BE428A" w:rsidRPr="00205D4C" w:rsidRDefault="00BE428A" w:rsidP="00BE428A">
      <w:pPr>
        <w:pStyle w:val="ListParagraph"/>
        <w:numPr>
          <w:ilvl w:val="0"/>
          <w:numId w:val="1"/>
        </w:numPr>
        <w:rPr>
          <w:rFonts w:ascii="Century Gothic" w:hAnsi="Century Gothic"/>
        </w:rPr>
      </w:pPr>
      <w:r w:rsidRPr="00205D4C">
        <w:rPr>
          <w:rFonts w:ascii="Century Gothic" w:hAnsi="Century Gothic"/>
        </w:rPr>
        <w:t>Diane Halvorson provided a ND BOP</w:t>
      </w:r>
      <w:r w:rsidR="00813E86">
        <w:rPr>
          <w:rFonts w:ascii="Century Gothic" w:hAnsi="Century Gothic"/>
        </w:rPr>
        <w:t xml:space="preserve"> update stating she attended a Task Force Meeting at NABP (National Association of Boards of Pharmacy) as a member of the ND BOP. Task force topic focused on workforce safety. Diane Halvorson stated the topic of Pharmacy Technicians is not a universal topic, rather each state has different views of technicians as well as different levels of expectations. Diane Halvorson complemented the technicians of ND as we continue to set the bar high for the role of the Pharmacy Technician.</w:t>
      </w:r>
    </w:p>
    <w:p w14:paraId="06905A26" w14:textId="42501656" w:rsidR="001850DE" w:rsidRDefault="001850DE" w:rsidP="00BE428A">
      <w:pPr>
        <w:pStyle w:val="ListParagraph"/>
        <w:numPr>
          <w:ilvl w:val="0"/>
          <w:numId w:val="1"/>
        </w:numPr>
        <w:rPr>
          <w:rFonts w:ascii="Century Gothic" w:hAnsi="Century Gothic"/>
        </w:rPr>
      </w:pPr>
      <w:r w:rsidRPr="00205D4C">
        <w:rPr>
          <w:rFonts w:ascii="Century Gothic" w:hAnsi="Century Gothic"/>
        </w:rPr>
        <w:t xml:space="preserve">NAPT Guideline Manual and Bylaws addition. The final draft presented was reviewed and discussed. </w:t>
      </w:r>
      <w:r w:rsidR="002C2709" w:rsidRPr="00205D4C">
        <w:rPr>
          <w:rFonts w:ascii="Century Gothic" w:hAnsi="Century Gothic"/>
          <w:b/>
          <w:bCs/>
        </w:rPr>
        <w:t xml:space="preserve">Lillie Lambert made a motion to accept and implement the NAPT Guidelines and Bylaws presented. Second by Patience Buck. Roll call vote; all </w:t>
      </w:r>
      <w:r w:rsidR="00A1043A">
        <w:rPr>
          <w:rFonts w:ascii="Century Gothic" w:hAnsi="Century Gothic"/>
          <w:b/>
          <w:bCs/>
        </w:rPr>
        <w:t>in favor. Motion a</w:t>
      </w:r>
      <w:r w:rsidR="002C2709" w:rsidRPr="00205D4C">
        <w:rPr>
          <w:rFonts w:ascii="Century Gothic" w:hAnsi="Century Gothic"/>
          <w:b/>
          <w:bCs/>
        </w:rPr>
        <w:t>pproved.</w:t>
      </w:r>
      <w:r w:rsidR="002C2709" w:rsidRPr="00205D4C">
        <w:rPr>
          <w:rFonts w:ascii="Century Gothic" w:hAnsi="Century Gothic"/>
        </w:rPr>
        <w:t xml:space="preserve"> </w:t>
      </w:r>
    </w:p>
    <w:p w14:paraId="4CD0994F" w14:textId="61B9393D" w:rsidR="003C2887" w:rsidRPr="00205D4C" w:rsidRDefault="003C2887" w:rsidP="003C2887">
      <w:pPr>
        <w:pStyle w:val="ListParagraph"/>
        <w:ind w:left="450"/>
        <w:rPr>
          <w:rFonts w:ascii="Century Gothic" w:hAnsi="Century Gothic"/>
        </w:rPr>
      </w:pPr>
      <w:r>
        <w:rPr>
          <w:rFonts w:ascii="Century Gothic" w:hAnsi="Century Gothic"/>
        </w:rPr>
        <w:t xml:space="preserve">The Guideline manual states it is the Secretary’s responsibility to upkeep; The executive board will approve or make any changes/additions etc. A new </w:t>
      </w:r>
      <w:r w:rsidR="00A1043A">
        <w:rPr>
          <w:rFonts w:ascii="Century Gothic" w:hAnsi="Century Gothic"/>
        </w:rPr>
        <w:t>W</w:t>
      </w:r>
      <w:r>
        <w:rPr>
          <w:rFonts w:ascii="Century Gothic" w:hAnsi="Century Gothic"/>
        </w:rPr>
        <w:t xml:space="preserve">ord document will then be created (to keep the history intact) then once approved, saved as a PDF and sent out to board members. The official PDF documents will be saved on both Secretary and Treasurer computers. Diane Halvorson and Amanda Olauson will plan to meet up and go through each computer to clean/organize files and ensure </w:t>
      </w:r>
      <w:r w:rsidR="00837289">
        <w:rPr>
          <w:rFonts w:ascii="Century Gothic" w:hAnsi="Century Gothic"/>
        </w:rPr>
        <w:t xml:space="preserve">files are up to date and accurate on both. </w:t>
      </w:r>
    </w:p>
    <w:p w14:paraId="0F6D79A3" w14:textId="6BF586F2" w:rsidR="002C2709" w:rsidRPr="00205D4C" w:rsidRDefault="002C2709" w:rsidP="00BE428A">
      <w:pPr>
        <w:pStyle w:val="ListParagraph"/>
        <w:numPr>
          <w:ilvl w:val="0"/>
          <w:numId w:val="1"/>
        </w:numPr>
        <w:rPr>
          <w:rFonts w:ascii="Century Gothic" w:hAnsi="Century Gothic"/>
        </w:rPr>
      </w:pPr>
      <w:r w:rsidRPr="00205D4C">
        <w:rPr>
          <w:rFonts w:ascii="Century Gothic" w:hAnsi="Century Gothic"/>
        </w:rPr>
        <w:t xml:space="preserve"> </w:t>
      </w:r>
      <w:r w:rsidRPr="00A1043A">
        <w:rPr>
          <w:rFonts w:ascii="Century Gothic" w:hAnsi="Century Gothic"/>
        </w:rPr>
        <w:t>NAPT</w:t>
      </w:r>
      <w:r w:rsidRPr="00205D4C">
        <w:rPr>
          <w:rFonts w:ascii="Century Gothic" w:hAnsi="Century Gothic"/>
        </w:rPr>
        <w:t xml:space="preserve"> Fall Conference 2021 recap provided by Diane</w:t>
      </w:r>
      <w:r w:rsidR="003C2887">
        <w:rPr>
          <w:rFonts w:ascii="Century Gothic" w:hAnsi="Century Gothic"/>
        </w:rPr>
        <w:t xml:space="preserve"> Halvorson. Diane mentioned the Fall Conference committee did an exceptional job staying well under budget and had a successful conference. </w:t>
      </w:r>
    </w:p>
    <w:p w14:paraId="47811BDC" w14:textId="2DC018CB" w:rsidR="006A3259" w:rsidRDefault="00787DF8" w:rsidP="00837289">
      <w:pPr>
        <w:pStyle w:val="ListParagraph"/>
        <w:ind w:left="450"/>
        <w:rPr>
          <w:rFonts w:ascii="Century Gothic" w:hAnsi="Century Gothic"/>
        </w:rPr>
      </w:pPr>
      <w:r w:rsidRPr="00205D4C">
        <w:rPr>
          <w:rFonts w:ascii="Century Gothic" w:hAnsi="Century Gothic"/>
        </w:rPr>
        <w:t>2022 Fall Conference to be held in Bismarck</w:t>
      </w:r>
      <w:r w:rsidR="005B6FBE">
        <w:rPr>
          <w:rFonts w:ascii="Century Gothic" w:hAnsi="Century Gothic"/>
        </w:rPr>
        <w:t xml:space="preserve"> </w:t>
      </w:r>
      <w:r w:rsidR="003C2887">
        <w:rPr>
          <w:rFonts w:ascii="Century Gothic" w:hAnsi="Century Gothic"/>
        </w:rPr>
        <w:t xml:space="preserve">at the Ramada on September 23-24, 2022. Contract is signed and site visit to be done soon. Continental breakfast will be available, potentially saving NAPT money. Now accepting interested individuals to help plan and be on the 2022 Fall Conference committee! Reach out to NAPT if interested! </w:t>
      </w:r>
    </w:p>
    <w:p w14:paraId="2ACBFBC7" w14:textId="773C0FD1" w:rsidR="00837289" w:rsidRDefault="00837289" w:rsidP="00837289">
      <w:pPr>
        <w:pStyle w:val="ListParagraph"/>
        <w:numPr>
          <w:ilvl w:val="0"/>
          <w:numId w:val="1"/>
        </w:numPr>
        <w:rPr>
          <w:rFonts w:ascii="Century Gothic" w:hAnsi="Century Gothic"/>
        </w:rPr>
      </w:pPr>
      <w:r>
        <w:rPr>
          <w:rFonts w:ascii="Century Gothic" w:hAnsi="Century Gothic"/>
        </w:rPr>
        <w:t xml:space="preserve">Lindsay Cizek-Cribb stated there had been mention to add the topic of Complimentary </w:t>
      </w:r>
      <w:r w:rsidR="00A1043A">
        <w:rPr>
          <w:rFonts w:ascii="Century Gothic" w:hAnsi="Century Gothic"/>
        </w:rPr>
        <w:t>R</w:t>
      </w:r>
      <w:r>
        <w:rPr>
          <w:rFonts w:ascii="Century Gothic" w:hAnsi="Century Gothic"/>
        </w:rPr>
        <w:t xml:space="preserve">egistration to </w:t>
      </w:r>
      <w:r w:rsidR="00A1043A">
        <w:rPr>
          <w:rFonts w:ascii="Century Gothic" w:hAnsi="Century Gothic"/>
        </w:rPr>
        <w:t>E</w:t>
      </w:r>
      <w:r>
        <w:rPr>
          <w:rFonts w:ascii="Century Gothic" w:hAnsi="Century Gothic"/>
        </w:rPr>
        <w:t xml:space="preserve">xecutive </w:t>
      </w:r>
      <w:r w:rsidR="00A1043A">
        <w:rPr>
          <w:rFonts w:ascii="Century Gothic" w:hAnsi="Century Gothic"/>
        </w:rPr>
        <w:t>B</w:t>
      </w:r>
      <w:r>
        <w:rPr>
          <w:rFonts w:ascii="Century Gothic" w:hAnsi="Century Gothic"/>
        </w:rPr>
        <w:t xml:space="preserve">oard </w:t>
      </w:r>
      <w:r w:rsidR="00A1043A">
        <w:rPr>
          <w:rFonts w:ascii="Century Gothic" w:hAnsi="Century Gothic"/>
        </w:rPr>
        <w:t>M</w:t>
      </w:r>
      <w:r>
        <w:rPr>
          <w:rFonts w:ascii="Century Gothic" w:hAnsi="Century Gothic"/>
        </w:rPr>
        <w:t>embers, Fall Conference Planning Committee and the Basket Extraordinaire Committee. Extensive conversation was held and no decision has been made at this time except for the Fall Conference Chairperson to bring the topic to the Executive Board Members each year for now.</w:t>
      </w:r>
    </w:p>
    <w:p w14:paraId="0F3C83EA" w14:textId="514EACE0" w:rsidR="00837289" w:rsidRDefault="00837289" w:rsidP="00837289">
      <w:pPr>
        <w:pStyle w:val="ListParagraph"/>
        <w:numPr>
          <w:ilvl w:val="0"/>
          <w:numId w:val="1"/>
        </w:numPr>
        <w:rPr>
          <w:rFonts w:ascii="Century Gothic" w:hAnsi="Century Gothic"/>
        </w:rPr>
      </w:pPr>
      <w:proofErr w:type="spellStart"/>
      <w:r w:rsidRPr="00EE7955">
        <w:rPr>
          <w:rFonts w:ascii="Century Gothic" w:hAnsi="Century Gothic"/>
        </w:rPr>
        <w:t>NDPhA</w:t>
      </w:r>
      <w:proofErr w:type="spellEnd"/>
      <w:r>
        <w:rPr>
          <w:rFonts w:ascii="Century Gothic" w:hAnsi="Century Gothic"/>
        </w:rPr>
        <w:t xml:space="preserve"> Annual Convention: Lindsay Cizek-Cribb mentioned the convention will be held in</w:t>
      </w:r>
      <w:r w:rsidR="00EE7955">
        <w:rPr>
          <w:rFonts w:ascii="Century Gothic" w:hAnsi="Century Gothic"/>
        </w:rPr>
        <w:t xml:space="preserve"> Bismarck on March 10-13, 2022 at the Radisson.</w:t>
      </w:r>
    </w:p>
    <w:p w14:paraId="74FE40AB" w14:textId="59D81B41" w:rsidR="00A61A11" w:rsidRDefault="00A61A11" w:rsidP="00837289">
      <w:pPr>
        <w:pStyle w:val="ListParagraph"/>
        <w:numPr>
          <w:ilvl w:val="0"/>
          <w:numId w:val="1"/>
        </w:numPr>
        <w:rPr>
          <w:rFonts w:ascii="Century Gothic" w:hAnsi="Century Gothic"/>
        </w:rPr>
      </w:pPr>
      <w:r>
        <w:rPr>
          <w:rFonts w:ascii="Century Gothic" w:hAnsi="Century Gothic"/>
        </w:rPr>
        <w:t>Recruitment to the Profession of Pharmacy Technicians (Amanda “Mandy” Chase/Diane Halvorson) reported no updates at this time.</w:t>
      </w:r>
    </w:p>
    <w:p w14:paraId="529A84F3" w14:textId="423C3B13" w:rsidR="00A61A11" w:rsidRDefault="00A61A11" w:rsidP="00837289">
      <w:pPr>
        <w:pStyle w:val="ListParagraph"/>
        <w:numPr>
          <w:ilvl w:val="0"/>
          <w:numId w:val="1"/>
        </w:numPr>
        <w:rPr>
          <w:rFonts w:ascii="Century Gothic" w:hAnsi="Century Gothic"/>
        </w:rPr>
      </w:pPr>
      <w:r>
        <w:rPr>
          <w:rFonts w:ascii="Century Gothic" w:hAnsi="Century Gothic"/>
        </w:rPr>
        <w:t xml:space="preserve">Adelle Casavant gave a brief update on the NCTC and NDSCS power point presentation. Adelle asked Amanda Olauson if she could help with some animations of the new slides added, Amanda agreed to help again. This will be </w:t>
      </w:r>
      <w:r>
        <w:rPr>
          <w:rFonts w:ascii="Century Gothic" w:hAnsi="Century Gothic"/>
        </w:rPr>
        <w:lastRenderedPageBreak/>
        <w:t>ready in time to present. Adelle Casavant also mentioned she has been in contact with both locations and working on setting dates to present. Virtual is also an option, should it be needed.</w:t>
      </w:r>
    </w:p>
    <w:p w14:paraId="1BB331C7" w14:textId="0684361A" w:rsidR="00A61A11" w:rsidRDefault="00A61A11" w:rsidP="00837289">
      <w:pPr>
        <w:pStyle w:val="ListParagraph"/>
        <w:numPr>
          <w:ilvl w:val="0"/>
          <w:numId w:val="1"/>
        </w:numPr>
        <w:rPr>
          <w:rFonts w:ascii="Century Gothic" w:hAnsi="Century Gothic"/>
        </w:rPr>
      </w:pPr>
      <w:r>
        <w:rPr>
          <w:rFonts w:ascii="Century Gothic" w:hAnsi="Century Gothic"/>
        </w:rPr>
        <w:t>Amanda (Mandy) Chase updated the board on Scholarships:</w:t>
      </w:r>
    </w:p>
    <w:p w14:paraId="51112274" w14:textId="2664882C" w:rsidR="00A61A11" w:rsidRDefault="00A61A11" w:rsidP="00A61A11">
      <w:pPr>
        <w:pStyle w:val="ListParagraph"/>
        <w:ind w:left="450"/>
        <w:rPr>
          <w:rFonts w:ascii="Century Gothic" w:hAnsi="Century Gothic"/>
        </w:rPr>
      </w:pPr>
      <w:r>
        <w:rPr>
          <w:rFonts w:ascii="Century Gothic" w:hAnsi="Century Gothic"/>
        </w:rPr>
        <w:t xml:space="preserve">ND Career Builders- no </w:t>
      </w:r>
      <w:r w:rsidR="00AB7656">
        <w:rPr>
          <w:rFonts w:ascii="Century Gothic" w:hAnsi="Century Gothic"/>
        </w:rPr>
        <w:t>awarded scholarships at this time.</w:t>
      </w:r>
      <w:r>
        <w:rPr>
          <w:rFonts w:ascii="Century Gothic" w:hAnsi="Century Gothic"/>
        </w:rPr>
        <w:t xml:space="preserve"> Shelly</w:t>
      </w:r>
      <w:r w:rsidR="00AB7656">
        <w:rPr>
          <w:rFonts w:ascii="Century Gothic" w:hAnsi="Century Gothic"/>
        </w:rPr>
        <w:t xml:space="preserve"> Blome</w:t>
      </w:r>
      <w:r>
        <w:rPr>
          <w:rFonts w:ascii="Century Gothic" w:hAnsi="Century Gothic"/>
        </w:rPr>
        <w:t xml:space="preserve"> has mentioned there is one interested individual for upcoming spring and will keep in contact with the NAPT Executive Board or Amanda (Mandy) Chase.</w:t>
      </w:r>
    </w:p>
    <w:p w14:paraId="12CF88F9" w14:textId="2B05C1A6" w:rsidR="00A61A11" w:rsidRDefault="00A61A11" w:rsidP="00A61A11">
      <w:pPr>
        <w:pStyle w:val="ListParagraph"/>
        <w:ind w:left="450"/>
        <w:rPr>
          <w:rFonts w:ascii="Century Gothic" w:hAnsi="Century Gothic"/>
        </w:rPr>
      </w:pPr>
      <w:r>
        <w:rPr>
          <w:rFonts w:ascii="Century Gothic" w:hAnsi="Century Gothic"/>
        </w:rPr>
        <w:t>NAPT Annual scholarship</w:t>
      </w:r>
      <w:r w:rsidR="006433D7">
        <w:rPr>
          <w:rFonts w:ascii="Century Gothic" w:hAnsi="Century Gothic"/>
        </w:rPr>
        <w:t xml:space="preserve">s- information has been sent out to schools; Amanda (Mandy) Chase will send a deadline reminder email in January. </w:t>
      </w:r>
    </w:p>
    <w:p w14:paraId="16E2D4D3" w14:textId="3B1C2DE1" w:rsidR="006433D7" w:rsidRPr="00A61A11" w:rsidRDefault="006433D7" w:rsidP="00A61A11">
      <w:pPr>
        <w:pStyle w:val="ListParagraph"/>
        <w:ind w:left="450"/>
        <w:rPr>
          <w:rFonts w:ascii="Century Gothic" w:hAnsi="Century Gothic"/>
        </w:rPr>
      </w:pPr>
      <w:r>
        <w:rPr>
          <w:rFonts w:ascii="Century Gothic" w:hAnsi="Century Gothic"/>
        </w:rPr>
        <w:t xml:space="preserve">Discussion was held about scholarship funds. </w:t>
      </w:r>
      <w:r w:rsidRPr="00310BEC">
        <w:rPr>
          <w:rFonts w:ascii="Century Gothic" w:hAnsi="Century Gothic"/>
          <w:b/>
          <w:bCs/>
        </w:rPr>
        <w:t xml:space="preserve">Diane Halvorson made the motion that due to having no basket extraordinaire in 2020, we look at the expenditures for 2021, we would give the ability to the scholarship committee to give out the $1,300 this year” Second by Amanda (Mandy) Chase. Roll call vote: all </w:t>
      </w:r>
      <w:r w:rsidR="00310BEC" w:rsidRPr="00310BEC">
        <w:rPr>
          <w:rFonts w:ascii="Century Gothic" w:hAnsi="Century Gothic"/>
          <w:b/>
          <w:bCs/>
        </w:rPr>
        <w:t>in favor. Motion approved.</w:t>
      </w:r>
    </w:p>
    <w:p w14:paraId="1D2A7B12" w14:textId="53C6D386" w:rsidR="00787DF8" w:rsidRPr="00205D4C" w:rsidRDefault="00787DF8" w:rsidP="00787DF8">
      <w:pPr>
        <w:pStyle w:val="ListParagraph"/>
        <w:numPr>
          <w:ilvl w:val="0"/>
          <w:numId w:val="1"/>
        </w:numPr>
        <w:rPr>
          <w:rFonts w:ascii="Century Gothic" w:hAnsi="Century Gothic"/>
        </w:rPr>
      </w:pPr>
      <w:r w:rsidRPr="00205D4C">
        <w:rPr>
          <w:rFonts w:ascii="Century Gothic" w:hAnsi="Century Gothic"/>
        </w:rPr>
        <w:t xml:space="preserve">Amanda (Mandy) Chase gave an update that there </w:t>
      </w:r>
      <w:r w:rsidR="00E855CD" w:rsidRPr="00205D4C">
        <w:rPr>
          <w:rFonts w:ascii="Century Gothic" w:hAnsi="Century Gothic"/>
        </w:rPr>
        <w:t>are</w:t>
      </w:r>
      <w:r w:rsidRPr="00205D4C">
        <w:rPr>
          <w:rFonts w:ascii="Century Gothic" w:hAnsi="Century Gothic"/>
        </w:rPr>
        <w:t xml:space="preserve"> no nominations as of yet. Communication with Jesse Johnson at </w:t>
      </w:r>
      <w:proofErr w:type="spellStart"/>
      <w:r w:rsidRPr="00205D4C">
        <w:rPr>
          <w:rFonts w:ascii="Century Gothic" w:hAnsi="Century Gothic"/>
        </w:rPr>
        <w:t>NDP</w:t>
      </w:r>
      <w:r w:rsidR="00A1043A">
        <w:rPr>
          <w:rFonts w:ascii="Century Gothic" w:hAnsi="Century Gothic"/>
        </w:rPr>
        <w:t>h</w:t>
      </w:r>
      <w:r w:rsidRPr="00205D4C">
        <w:rPr>
          <w:rFonts w:ascii="Century Gothic" w:hAnsi="Century Gothic"/>
        </w:rPr>
        <w:t>A</w:t>
      </w:r>
      <w:proofErr w:type="spellEnd"/>
      <w:r w:rsidRPr="00205D4C">
        <w:rPr>
          <w:rFonts w:ascii="Century Gothic" w:hAnsi="Century Gothic"/>
        </w:rPr>
        <w:t xml:space="preserve"> ongoing regarding awards. Jesse Johnson created tabs on the </w:t>
      </w:r>
      <w:proofErr w:type="spellStart"/>
      <w:r w:rsidRPr="00205D4C">
        <w:rPr>
          <w:rFonts w:ascii="Century Gothic" w:hAnsi="Century Gothic"/>
        </w:rPr>
        <w:t>NDP</w:t>
      </w:r>
      <w:r w:rsidR="00A1043A">
        <w:rPr>
          <w:rFonts w:ascii="Century Gothic" w:hAnsi="Century Gothic"/>
        </w:rPr>
        <w:t>h</w:t>
      </w:r>
      <w:r w:rsidRPr="00205D4C">
        <w:rPr>
          <w:rFonts w:ascii="Century Gothic" w:hAnsi="Century Gothic"/>
        </w:rPr>
        <w:t>A</w:t>
      </w:r>
      <w:proofErr w:type="spellEnd"/>
      <w:r w:rsidRPr="00205D4C">
        <w:rPr>
          <w:rFonts w:ascii="Century Gothic" w:hAnsi="Century Gothic"/>
        </w:rPr>
        <w:t>/NAPT website for “nominations” and also side note, for open NAPT positions! Thank</w:t>
      </w:r>
      <w:r w:rsidR="00E855CD" w:rsidRPr="00205D4C">
        <w:rPr>
          <w:rFonts w:ascii="Century Gothic" w:hAnsi="Century Gothic"/>
        </w:rPr>
        <w:t>-</w:t>
      </w:r>
      <w:r w:rsidRPr="00205D4C">
        <w:rPr>
          <w:rFonts w:ascii="Century Gothic" w:hAnsi="Century Gothic"/>
        </w:rPr>
        <w:t xml:space="preserve">you Jesse for your time in doing this, it is greatly appreciated! </w:t>
      </w:r>
    </w:p>
    <w:p w14:paraId="7D5721F5" w14:textId="420EB962" w:rsidR="00E855CD" w:rsidRPr="00205D4C" w:rsidRDefault="00E855CD" w:rsidP="00E855CD">
      <w:pPr>
        <w:pStyle w:val="ListParagraph"/>
        <w:ind w:left="450"/>
        <w:rPr>
          <w:rFonts w:ascii="Century Gothic" w:hAnsi="Century Gothic"/>
        </w:rPr>
      </w:pPr>
      <w:r w:rsidRPr="00205D4C">
        <w:rPr>
          <w:rFonts w:ascii="Century Gothic" w:hAnsi="Century Gothic"/>
        </w:rPr>
        <w:t xml:space="preserve">Amanda (Mandy) Chase reached out to all award sponsors and they have all confirmed. </w:t>
      </w:r>
    </w:p>
    <w:p w14:paraId="67CC1159" w14:textId="309F55FE" w:rsidR="00E855CD" w:rsidRPr="00205D4C" w:rsidRDefault="00E855CD" w:rsidP="00E855CD">
      <w:pPr>
        <w:pStyle w:val="ListParagraph"/>
        <w:numPr>
          <w:ilvl w:val="0"/>
          <w:numId w:val="1"/>
        </w:numPr>
        <w:rPr>
          <w:rFonts w:ascii="Century Gothic" w:hAnsi="Century Gothic"/>
        </w:rPr>
      </w:pPr>
      <w:r w:rsidRPr="00205D4C">
        <w:rPr>
          <w:rFonts w:ascii="Century Gothic" w:hAnsi="Century Gothic"/>
        </w:rPr>
        <w:t xml:space="preserve">2022 Open NAPT Executive Board positions. Amanda (Mandy) Chase stated the open positions are </w:t>
      </w:r>
      <w:r w:rsidR="00604AE2" w:rsidRPr="00205D4C">
        <w:rPr>
          <w:rFonts w:ascii="Century Gothic" w:hAnsi="Century Gothic"/>
        </w:rPr>
        <w:t>Parliamentarian</w:t>
      </w:r>
      <w:r w:rsidRPr="00205D4C">
        <w:rPr>
          <w:rFonts w:ascii="Century Gothic" w:hAnsi="Century Gothic"/>
        </w:rPr>
        <w:t>, Vice President-President elect, Secretary, and two Member-At-Large</w:t>
      </w:r>
      <w:r w:rsidR="000234A9" w:rsidRPr="00205D4C">
        <w:rPr>
          <w:rFonts w:ascii="Century Gothic" w:hAnsi="Century Gothic"/>
        </w:rPr>
        <w:t xml:space="preserve">. </w:t>
      </w:r>
    </w:p>
    <w:p w14:paraId="1D11A6CC" w14:textId="4A59ECE2" w:rsidR="000234A9" w:rsidRPr="00205D4C" w:rsidRDefault="000234A9" w:rsidP="000234A9">
      <w:pPr>
        <w:pStyle w:val="ListParagraph"/>
        <w:ind w:left="450"/>
        <w:rPr>
          <w:rFonts w:ascii="Century Gothic" w:hAnsi="Century Gothic"/>
        </w:rPr>
      </w:pPr>
      <w:r w:rsidRPr="00205D4C">
        <w:rPr>
          <w:rFonts w:ascii="Century Gothic" w:hAnsi="Century Gothic"/>
        </w:rPr>
        <w:t xml:space="preserve">Lindsay Cizek-Cribb expressed that it is the responsibility of all executive board members to recruit for open positions. </w:t>
      </w:r>
    </w:p>
    <w:p w14:paraId="48EBA30B" w14:textId="4FD8EAA3" w:rsidR="000234A9" w:rsidRPr="00205D4C" w:rsidRDefault="000234A9" w:rsidP="000234A9">
      <w:pPr>
        <w:pStyle w:val="ListParagraph"/>
        <w:numPr>
          <w:ilvl w:val="0"/>
          <w:numId w:val="1"/>
        </w:numPr>
        <w:rPr>
          <w:rFonts w:ascii="Century Gothic" w:hAnsi="Century Gothic"/>
        </w:rPr>
      </w:pPr>
      <w:r w:rsidRPr="00205D4C">
        <w:rPr>
          <w:rFonts w:ascii="Century Gothic" w:hAnsi="Century Gothic"/>
        </w:rPr>
        <w:t>Adelle Casavant gave an update on Facebook. She suggested we have a username attached to the URL or web address for easier access to our NAPT Facebook page and tagging. The attendees discussed this and decided a username should be “</w:t>
      </w:r>
      <w:proofErr w:type="spellStart"/>
      <w:r w:rsidRPr="00205D4C">
        <w:rPr>
          <w:rFonts w:ascii="Century Gothic" w:hAnsi="Century Gothic"/>
        </w:rPr>
        <w:t>pharmacytechnicianNAPT</w:t>
      </w:r>
      <w:proofErr w:type="spellEnd"/>
      <w:r w:rsidRPr="00205D4C">
        <w:rPr>
          <w:rFonts w:ascii="Century Gothic" w:hAnsi="Century Gothic"/>
        </w:rPr>
        <w:t xml:space="preserve">” </w:t>
      </w:r>
    </w:p>
    <w:p w14:paraId="331974BC" w14:textId="444A99ED" w:rsidR="000234A9" w:rsidRPr="00205D4C" w:rsidRDefault="000234A9" w:rsidP="000234A9">
      <w:pPr>
        <w:pStyle w:val="ListParagraph"/>
        <w:ind w:left="450"/>
        <w:rPr>
          <w:rFonts w:ascii="Century Gothic" w:hAnsi="Century Gothic"/>
        </w:rPr>
      </w:pPr>
      <w:r w:rsidRPr="00205D4C">
        <w:rPr>
          <w:rFonts w:ascii="Century Gothic" w:hAnsi="Century Gothic"/>
        </w:rPr>
        <w:t>Adelle also reported that postings are getting views! Numbers are up and seeming to do well.</w:t>
      </w:r>
    </w:p>
    <w:p w14:paraId="353FDAC6" w14:textId="186C1094" w:rsidR="000234A9" w:rsidRPr="00205D4C" w:rsidRDefault="000234A9" w:rsidP="000234A9">
      <w:pPr>
        <w:pStyle w:val="ListParagraph"/>
        <w:numPr>
          <w:ilvl w:val="0"/>
          <w:numId w:val="1"/>
        </w:numPr>
        <w:rPr>
          <w:rFonts w:ascii="Century Gothic" w:hAnsi="Century Gothic"/>
        </w:rPr>
      </w:pPr>
      <w:r w:rsidRPr="00205D4C">
        <w:rPr>
          <w:rFonts w:ascii="Century Gothic" w:hAnsi="Century Gothic"/>
        </w:rPr>
        <w:t xml:space="preserve">TCT Update provided by Diane Halvorson. The journal piece has been reviewed, sent back for </w:t>
      </w:r>
      <w:r w:rsidR="00020FA4" w:rsidRPr="00205D4C">
        <w:rPr>
          <w:rFonts w:ascii="Century Gothic" w:hAnsi="Century Gothic"/>
        </w:rPr>
        <w:t>edits, edits made and sent back to reviewers in hopes of publishing. This project is nearing completion!</w:t>
      </w:r>
    </w:p>
    <w:p w14:paraId="04C4A99A" w14:textId="35C6CFC2" w:rsidR="00020FA4" w:rsidRPr="00205D4C" w:rsidRDefault="00020FA4" w:rsidP="000234A9">
      <w:pPr>
        <w:pStyle w:val="ListParagraph"/>
        <w:numPr>
          <w:ilvl w:val="0"/>
          <w:numId w:val="1"/>
        </w:numPr>
        <w:rPr>
          <w:rFonts w:ascii="Century Gothic" w:hAnsi="Century Gothic"/>
        </w:rPr>
      </w:pPr>
      <w:r w:rsidRPr="00205D4C">
        <w:rPr>
          <w:rFonts w:ascii="Century Gothic" w:hAnsi="Century Gothic"/>
        </w:rPr>
        <w:t>Diane Halvorson presented feedback from a CAP meeting that she attended via invite</w:t>
      </w:r>
      <w:r w:rsidR="0040078F">
        <w:rPr>
          <w:rFonts w:ascii="Century Gothic" w:hAnsi="Century Gothic"/>
        </w:rPr>
        <w:t>, along with Amanda (Mandy) Chase, representing NAPT</w:t>
      </w:r>
      <w:r w:rsidRPr="00205D4C">
        <w:rPr>
          <w:rFonts w:ascii="Century Gothic" w:hAnsi="Century Gothic"/>
        </w:rPr>
        <w:t xml:space="preserve">. Briefly stating CAP=Collaboration and Advancement in Pharmacy. Diane expressed that once this program/center is ready, that NAPT reach out to become involved. </w:t>
      </w:r>
    </w:p>
    <w:p w14:paraId="2348B2D9" w14:textId="7E2914EE" w:rsidR="00020FA4" w:rsidRPr="00205D4C" w:rsidRDefault="00220E84" w:rsidP="000234A9">
      <w:pPr>
        <w:pStyle w:val="ListParagraph"/>
        <w:numPr>
          <w:ilvl w:val="0"/>
          <w:numId w:val="1"/>
        </w:numPr>
        <w:rPr>
          <w:rFonts w:ascii="Century Gothic" w:hAnsi="Century Gothic"/>
        </w:rPr>
      </w:pPr>
      <w:r w:rsidRPr="00205D4C">
        <w:rPr>
          <w:rFonts w:ascii="Century Gothic" w:hAnsi="Century Gothic"/>
        </w:rPr>
        <w:t xml:space="preserve">A request was made between meetings and discussed via email. The ND Board of Pharmacy has no pins remaining to send out to newly registered technicians. </w:t>
      </w:r>
      <w:r w:rsidRPr="00205D4C">
        <w:rPr>
          <w:rFonts w:ascii="Century Gothic" w:hAnsi="Century Gothic"/>
          <w:b/>
          <w:bCs/>
        </w:rPr>
        <w:t xml:space="preserve">Diane Halvorson made a motion via email to purchase 200 pins at the quoted price of $2.14 per pin and ask that the order be placed immediately to replenish stock at the ND State Board of Pharmacy office asap. Second by Amanda (Mandy) Chase. </w:t>
      </w:r>
      <w:r w:rsidRPr="00205D4C">
        <w:rPr>
          <w:rFonts w:ascii="Century Gothic" w:hAnsi="Century Gothic"/>
          <w:b/>
          <w:bCs/>
        </w:rPr>
        <w:lastRenderedPageBreak/>
        <w:t xml:space="preserve">No discussion. Roll call vote: all </w:t>
      </w:r>
      <w:r w:rsidR="00A1043A">
        <w:rPr>
          <w:rFonts w:ascii="Century Gothic" w:hAnsi="Century Gothic"/>
          <w:b/>
          <w:bCs/>
        </w:rPr>
        <w:t>in favor</w:t>
      </w:r>
      <w:r w:rsidRPr="00205D4C">
        <w:rPr>
          <w:rFonts w:ascii="Century Gothic" w:hAnsi="Century Gothic"/>
          <w:b/>
          <w:bCs/>
        </w:rPr>
        <w:t xml:space="preserve">. </w:t>
      </w:r>
      <w:r w:rsidR="00A1043A">
        <w:rPr>
          <w:rFonts w:ascii="Century Gothic" w:hAnsi="Century Gothic"/>
          <w:b/>
          <w:bCs/>
        </w:rPr>
        <w:t>Motion a</w:t>
      </w:r>
      <w:r w:rsidRPr="00205D4C">
        <w:rPr>
          <w:rFonts w:ascii="Century Gothic" w:hAnsi="Century Gothic"/>
          <w:b/>
          <w:bCs/>
        </w:rPr>
        <w:t>pproved</w:t>
      </w:r>
      <w:r w:rsidRPr="00205D4C">
        <w:rPr>
          <w:rFonts w:ascii="Century Gothic" w:hAnsi="Century Gothic"/>
        </w:rPr>
        <w:t xml:space="preserve">.    Pins have since been sent out and received by </w:t>
      </w:r>
      <w:r w:rsidR="00A1043A">
        <w:rPr>
          <w:rFonts w:ascii="Century Gothic" w:hAnsi="Century Gothic"/>
        </w:rPr>
        <w:t xml:space="preserve">ND </w:t>
      </w:r>
      <w:r w:rsidRPr="00205D4C">
        <w:rPr>
          <w:rFonts w:ascii="Century Gothic" w:hAnsi="Century Gothic"/>
        </w:rPr>
        <w:t>BOP.</w:t>
      </w:r>
    </w:p>
    <w:p w14:paraId="30676AEF" w14:textId="31820B47" w:rsidR="004F045F" w:rsidRPr="00205D4C" w:rsidRDefault="004F045F" w:rsidP="000234A9">
      <w:pPr>
        <w:pStyle w:val="ListParagraph"/>
        <w:numPr>
          <w:ilvl w:val="0"/>
          <w:numId w:val="1"/>
        </w:numPr>
        <w:rPr>
          <w:rFonts w:ascii="Century Gothic" w:hAnsi="Century Gothic"/>
        </w:rPr>
      </w:pPr>
      <w:r w:rsidRPr="00205D4C">
        <w:rPr>
          <w:rFonts w:ascii="Century Gothic" w:hAnsi="Century Gothic"/>
        </w:rPr>
        <w:t xml:space="preserve">Adelle Casavant provided a draft of the January mailer; the board reviewed and suggested some changes. Adelle will take the suggestions and revise the mailer and bring back another draft via email to the board. </w:t>
      </w:r>
    </w:p>
    <w:p w14:paraId="64F76361" w14:textId="2B721E5B" w:rsidR="004F045F" w:rsidRPr="00205D4C" w:rsidRDefault="004F045F" w:rsidP="000234A9">
      <w:pPr>
        <w:pStyle w:val="ListParagraph"/>
        <w:numPr>
          <w:ilvl w:val="0"/>
          <w:numId w:val="1"/>
        </w:numPr>
        <w:rPr>
          <w:rFonts w:ascii="Century Gothic" w:hAnsi="Century Gothic"/>
        </w:rPr>
      </w:pPr>
      <w:r w:rsidRPr="00205D4C">
        <w:rPr>
          <w:rFonts w:ascii="Century Gothic" w:hAnsi="Century Gothic"/>
        </w:rPr>
        <w:t xml:space="preserve">Amanda (Mandy) Chase reported the next </w:t>
      </w:r>
      <w:proofErr w:type="spellStart"/>
      <w:r w:rsidRPr="00205D4C">
        <w:rPr>
          <w:rFonts w:ascii="Century Gothic" w:hAnsi="Century Gothic"/>
        </w:rPr>
        <w:t>NDP</w:t>
      </w:r>
      <w:r w:rsidR="00A1043A">
        <w:rPr>
          <w:rFonts w:ascii="Century Gothic" w:hAnsi="Century Gothic"/>
        </w:rPr>
        <w:t>h</w:t>
      </w:r>
      <w:r w:rsidRPr="00205D4C">
        <w:rPr>
          <w:rFonts w:ascii="Century Gothic" w:hAnsi="Century Gothic"/>
        </w:rPr>
        <w:t>A</w:t>
      </w:r>
      <w:proofErr w:type="spellEnd"/>
      <w:r w:rsidRPr="00205D4C">
        <w:rPr>
          <w:rFonts w:ascii="Century Gothic" w:hAnsi="Century Gothic"/>
        </w:rPr>
        <w:t xml:space="preserve"> quarterly meeting is December 8, 2021 and she will attend virtually. </w:t>
      </w:r>
    </w:p>
    <w:p w14:paraId="41D0B5B3" w14:textId="1CF97124" w:rsidR="004F045F" w:rsidRPr="00205D4C" w:rsidRDefault="004F045F" w:rsidP="000234A9">
      <w:pPr>
        <w:pStyle w:val="ListParagraph"/>
        <w:numPr>
          <w:ilvl w:val="0"/>
          <w:numId w:val="1"/>
        </w:numPr>
        <w:rPr>
          <w:rFonts w:ascii="Century Gothic" w:hAnsi="Century Gothic"/>
        </w:rPr>
      </w:pPr>
      <w:r w:rsidRPr="00205D4C">
        <w:rPr>
          <w:rFonts w:ascii="Century Gothic" w:hAnsi="Century Gothic"/>
        </w:rPr>
        <w:t xml:space="preserve">Lindsay Cizek-Cribb stating the Future NoDak articles are December </w:t>
      </w:r>
      <w:r w:rsidR="00A1043A">
        <w:rPr>
          <w:rFonts w:ascii="Century Gothic" w:hAnsi="Century Gothic"/>
        </w:rPr>
        <w:t>(</w:t>
      </w:r>
      <w:r w:rsidRPr="00205D4C">
        <w:rPr>
          <w:rFonts w:ascii="Century Gothic" w:hAnsi="Century Gothic"/>
        </w:rPr>
        <w:t>to be posted soon</w:t>
      </w:r>
      <w:r w:rsidR="00A1043A">
        <w:rPr>
          <w:rFonts w:ascii="Century Gothic" w:hAnsi="Century Gothic"/>
        </w:rPr>
        <w:t>)</w:t>
      </w:r>
      <w:r w:rsidRPr="00205D4C">
        <w:rPr>
          <w:rFonts w:ascii="Century Gothic" w:hAnsi="Century Gothic"/>
        </w:rPr>
        <w:t xml:space="preserve"> and the next in the first week of February.</w:t>
      </w:r>
    </w:p>
    <w:p w14:paraId="594080A7" w14:textId="7BFF7891" w:rsidR="004F045F" w:rsidRPr="00205D4C" w:rsidRDefault="004F045F" w:rsidP="000234A9">
      <w:pPr>
        <w:pStyle w:val="ListParagraph"/>
        <w:numPr>
          <w:ilvl w:val="0"/>
          <w:numId w:val="1"/>
        </w:numPr>
        <w:rPr>
          <w:rFonts w:ascii="Century Gothic" w:hAnsi="Century Gothic"/>
        </w:rPr>
      </w:pPr>
      <w:r w:rsidRPr="00205D4C">
        <w:rPr>
          <w:rFonts w:ascii="Century Gothic" w:hAnsi="Century Gothic"/>
        </w:rPr>
        <w:t xml:space="preserve">Lindsay Cizek-Cribb </w:t>
      </w:r>
      <w:r w:rsidR="00C46708" w:rsidRPr="00205D4C">
        <w:rPr>
          <w:rFonts w:ascii="Century Gothic" w:hAnsi="Century Gothic"/>
        </w:rPr>
        <w:t xml:space="preserve">mentioned the next </w:t>
      </w:r>
      <w:r w:rsidR="00A1043A">
        <w:rPr>
          <w:rFonts w:ascii="Century Gothic" w:hAnsi="Century Gothic"/>
        </w:rPr>
        <w:t>E</w:t>
      </w:r>
      <w:r w:rsidR="00C46708" w:rsidRPr="00205D4C">
        <w:rPr>
          <w:rFonts w:ascii="Century Gothic" w:hAnsi="Century Gothic"/>
        </w:rPr>
        <w:t xml:space="preserve">xecutive </w:t>
      </w:r>
      <w:r w:rsidR="00A1043A">
        <w:rPr>
          <w:rFonts w:ascii="Century Gothic" w:hAnsi="Century Gothic"/>
        </w:rPr>
        <w:t>B</w:t>
      </w:r>
      <w:r w:rsidR="00C46708" w:rsidRPr="00205D4C">
        <w:rPr>
          <w:rFonts w:ascii="Century Gothic" w:hAnsi="Century Gothic"/>
        </w:rPr>
        <w:t xml:space="preserve">oard </w:t>
      </w:r>
      <w:r w:rsidR="00A1043A">
        <w:rPr>
          <w:rFonts w:ascii="Century Gothic" w:hAnsi="Century Gothic"/>
        </w:rPr>
        <w:t>M</w:t>
      </w:r>
      <w:r w:rsidR="00C46708" w:rsidRPr="00205D4C">
        <w:rPr>
          <w:rFonts w:ascii="Century Gothic" w:hAnsi="Century Gothic"/>
        </w:rPr>
        <w:t xml:space="preserve">eeting date (in-person) will be February 13, 2021 and a mini-meeting via phone in January. </w:t>
      </w:r>
    </w:p>
    <w:p w14:paraId="44F6BDE2" w14:textId="6234C9D4" w:rsidR="00C46708" w:rsidRPr="00205D4C" w:rsidRDefault="00C46708" w:rsidP="000234A9">
      <w:pPr>
        <w:pStyle w:val="ListParagraph"/>
        <w:numPr>
          <w:ilvl w:val="0"/>
          <w:numId w:val="1"/>
        </w:numPr>
        <w:rPr>
          <w:rFonts w:ascii="Century Gothic" w:hAnsi="Century Gothic"/>
        </w:rPr>
      </w:pPr>
      <w:r w:rsidRPr="00205D4C">
        <w:rPr>
          <w:rFonts w:ascii="Century Gothic" w:hAnsi="Century Gothic"/>
        </w:rPr>
        <w:t>Extensive conversation held regarding topics to bring to the North Dakota Board of Pharmacy Advisory Meeting</w:t>
      </w:r>
      <w:r w:rsidR="0097103D">
        <w:rPr>
          <w:rFonts w:ascii="Century Gothic" w:hAnsi="Century Gothic"/>
        </w:rPr>
        <w:t xml:space="preserve"> such as Pharmacy Technician Advancement, wage surveys, does/will the ND BOP recognize the Advanced Certification as a higher credential within our state, and more. </w:t>
      </w:r>
      <w:r w:rsidR="008C2EC2">
        <w:rPr>
          <w:rFonts w:ascii="Century Gothic" w:hAnsi="Century Gothic"/>
        </w:rPr>
        <w:t>Starting</w:t>
      </w:r>
      <w:r w:rsidR="0097103D">
        <w:rPr>
          <w:rFonts w:ascii="Century Gothic" w:hAnsi="Century Gothic"/>
        </w:rPr>
        <w:t xml:space="preserve"> </w:t>
      </w:r>
      <w:r w:rsidR="008C2EC2">
        <w:rPr>
          <w:rFonts w:ascii="Century Gothic" w:hAnsi="Century Gothic"/>
        </w:rPr>
        <w:t>conversation</w:t>
      </w:r>
      <w:r w:rsidR="0097103D">
        <w:rPr>
          <w:rFonts w:ascii="Century Gothic" w:hAnsi="Century Gothic"/>
        </w:rPr>
        <w:t xml:space="preserve"> </w:t>
      </w:r>
      <w:r w:rsidR="008C2EC2">
        <w:rPr>
          <w:rFonts w:ascii="Century Gothic" w:hAnsi="Century Gothic"/>
        </w:rPr>
        <w:t>of</w:t>
      </w:r>
      <w:r w:rsidR="0097103D">
        <w:rPr>
          <w:rFonts w:ascii="Century Gothic" w:hAnsi="Century Gothic"/>
        </w:rPr>
        <w:t xml:space="preserve"> how to move forward and provide the best for our technicians and patients with expanding roles and the growth of CAP; looking forward to hear</w:t>
      </w:r>
      <w:r w:rsidR="008C2EC2">
        <w:rPr>
          <w:rFonts w:ascii="Century Gothic" w:hAnsi="Century Gothic"/>
        </w:rPr>
        <w:t>ing</w:t>
      </w:r>
      <w:r w:rsidR="0097103D">
        <w:rPr>
          <w:rFonts w:ascii="Century Gothic" w:hAnsi="Century Gothic"/>
        </w:rPr>
        <w:t xml:space="preserve"> how the Advisory Meeting goes in January!</w:t>
      </w:r>
    </w:p>
    <w:p w14:paraId="4F8C01D5" w14:textId="60B7C4C2" w:rsidR="00205D4C" w:rsidRPr="00DD2727" w:rsidRDefault="00205D4C" w:rsidP="00205D4C">
      <w:pPr>
        <w:pStyle w:val="ListParagraph"/>
        <w:ind w:left="450"/>
        <w:rPr>
          <w:rFonts w:ascii="Century Gothic" w:hAnsi="Century Gothic"/>
          <w:b/>
          <w:bCs/>
        </w:rPr>
      </w:pPr>
    </w:p>
    <w:p w14:paraId="05043FA4" w14:textId="7A2A505C" w:rsidR="00A1043A" w:rsidRDefault="00A1043A" w:rsidP="00205D4C">
      <w:pPr>
        <w:pStyle w:val="ListParagraph"/>
        <w:ind w:left="450"/>
        <w:rPr>
          <w:rFonts w:ascii="Century Gothic" w:hAnsi="Century Gothic"/>
          <w:b/>
          <w:bCs/>
        </w:rPr>
      </w:pPr>
      <w:r w:rsidRPr="00DD2727">
        <w:rPr>
          <w:rFonts w:ascii="Century Gothic" w:hAnsi="Century Gothic"/>
          <w:b/>
          <w:bCs/>
        </w:rPr>
        <w:t>Adelle Casavant made the motion to adjourn the meeting. Second by Lillie</w:t>
      </w:r>
      <w:r w:rsidR="00DD2727">
        <w:rPr>
          <w:rFonts w:ascii="Century Gothic" w:hAnsi="Century Gothic"/>
          <w:b/>
          <w:bCs/>
        </w:rPr>
        <w:t xml:space="preserve"> Lambert</w:t>
      </w:r>
      <w:r w:rsidRPr="00DD2727">
        <w:rPr>
          <w:rFonts w:ascii="Century Gothic" w:hAnsi="Century Gothic"/>
          <w:b/>
          <w:bCs/>
        </w:rPr>
        <w:t>. All in favor. Motion approved</w:t>
      </w:r>
      <w:r w:rsidR="00DD2727" w:rsidRPr="00DD2727">
        <w:rPr>
          <w:rFonts w:ascii="Century Gothic" w:hAnsi="Century Gothic"/>
          <w:b/>
          <w:bCs/>
        </w:rPr>
        <w:t>.</w:t>
      </w:r>
    </w:p>
    <w:p w14:paraId="4459DBF2" w14:textId="77777777" w:rsidR="00DD2727" w:rsidRPr="00DD2727" w:rsidRDefault="00DD2727" w:rsidP="00205D4C">
      <w:pPr>
        <w:pStyle w:val="ListParagraph"/>
        <w:ind w:left="450"/>
        <w:rPr>
          <w:rFonts w:ascii="Century Gothic" w:hAnsi="Century Gothic"/>
          <w:b/>
          <w:bCs/>
        </w:rPr>
      </w:pPr>
    </w:p>
    <w:p w14:paraId="579EEFEA" w14:textId="4641ADDD" w:rsidR="00C46708" w:rsidRPr="00205D4C" w:rsidRDefault="00C46708" w:rsidP="00C46708">
      <w:pPr>
        <w:pStyle w:val="ListParagraph"/>
        <w:ind w:left="450"/>
        <w:rPr>
          <w:rFonts w:ascii="Century Gothic" w:hAnsi="Century Gothic"/>
        </w:rPr>
      </w:pPr>
      <w:r w:rsidRPr="00205D4C">
        <w:rPr>
          <w:rFonts w:ascii="Century Gothic" w:hAnsi="Century Gothic"/>
        </w:rPr>
        <w:t xml:space="preserve">Meeting adjourned at </w:t>
      </w:r>
      <w:r w:rsidR="00A1043A">
        <w:rPr>
          <w:rFonts w:ascii="Century Gothic" w:hAnsi="Century Gothic"/>
        </w:rPr>
        <w:t>1:15pm</w:t>
      </w:r>
    </w:p>
    <w:p w14:paraId="17A7E3F3" w14:textId="69720E64" w:rsidR="00C46708" w:rsidRPr="00205D4C" w:rsidRDefault="00C46708" w:rsidP="00C46708">
      <w:pPr>
        <w:pStyle w:val="ListParagraph"/>
        <w:ind w:left="450"/>
        <w:rPr>
          <w:rFonts w:ascii="Century Gothic" w:hAnsi="Century Gothic"/>
        </w:rPr>
      </w:pPr>
      <w:r w:rsidRPr="00205D4C">
        <w:rPr>
          <w:rFonts w:ascii="Century Gothic" w:hAnsi="Century Gothic"/>
        </w:rPr>
        <w:t>Meeting minutes taken by Amanda Olauson, NAPT Secretary</w:t>
      </w:r>
    </w:p>
    <w:p w14:paraId="43DAC3ED" w14:textId="1C5BC7D2" w:rsidR="00C46708" w:rsidRDefault="00C46708" w:rsidP="00C46708">
      <w:pPr>
        <w:pStyle w:val="ListParagraph"/>
        <w:ind w:left="450"/>
      </w:pPr>
    </w:p>
    <w:p w14:paraId="21E7A911" w14:textId="11EE5FA9" w:rsidR="007323AD" w:rsidRPr="00372F78" w:rsidRDefault="0040078F" w:rsidP="00372F78">
      <w:pPr>
        <w:pStyle w:val="ListParagraph"/>
        <w:ind w:left="450"/>
        <w:rPr>
          <w:rFonts w:ascii="Century Gothic" w:hAnsi="Century Gothic"/>
        </w:rPr>
      </w:pPr>
      <w:r w:rsidRPr="0040078F">
        <w:rPr>
          <w:rFonts w:ascii="Century Gothic" w:hAnsi="Century Gothic"/>
        </w:rPr>
        <w:t xml:space="preserve">*NAPT meeting minutes can be found on the </w:t>
      </w:r>
      <w:proofErr w:type="spellStart"/>
      <w:r w:rsidRPr="0040078F">
        <w:rPr>
          <w:rFonts w:ascii="Century Gothic" w:hAnsi="Century Gothic"/>
        </w:rPr>
        <w:t>NDPhA</w:t>
      </w:r>
      <w:proofErr w:type="spellEnd"/>
      <w:r w:rsidRPr="0040078F">
        <w:rPr>
          <w:rFonts w:ascii="Century Gothic" w:hAnsi="Century Gothic"/>
        </w:rPr>
        <w:t xml:space="preserve"> website under the NAPT tab*</w:t>
      </w:r>
    </w:p>
    <w:sectPr w:rsidR="007323AD" w:rsidRPr="00372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D63D8"/>
    <w:multiLevelType w:val="hybridMultilevel"/>
    <w:tmpl w:val="FE383D90"/>
    <w:lvl w:ilvl="0" w:tplc="0DE43708">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AD"/>
    <w:rsid w:val="00020FA4"/>
    <w:rsid w:val="000234A9"/>
    <w:rsid w:val="000E3FE0"/>
    <w:rsid w:val="00105038"/>
    <w:rsid w:val="0018402E"/>
    <w:rsid w:val="001850DE"/>
    <w:rsid w:val="00205D4C"/>
    <w:rsid w:val="00220E84"/>
    <w:rsid w:val="0026306C"/>
    <w:rsid w:val="002B124F"/>
    <w:rsid w:val="002C2709"/>
    <w:rsid w:val="003007A0"/>
    <w:rsid w:val="00310BEC"/>
    <w:rsid w:val="0031239F"/>
    <w:rsid w:val="00356948"/>
    <w:rsid w:val="00372F78"/>
    <w:rsid w:val="003C2887"/>
    <w:rsid w:val="0040078F"/>
    <w:rsid w:val="004438C9"/>
    <w:rsid w:val="004F045F"/>
    <w:rsid w:val="00567334"/>
    <w:rsid w:val="005B6FBE"/>
    <w:rsid w:val="00604AE2"/>
    <w:rsid w:val="006433D7"/>
    <w:rsid w:val="006A3259"/>
    <w:rsid w:val="00724B14"/>
    <w:rsid w:val="007323AD"/>
    <w:rsid w:val="00787DF8"/>
    <w:rsid w:val="007E4FF0"/>
    <w:rsid w:val="00813E86"/>
    <w:rsid w:val="00837289"/>
    <w:rsid w:val="008C2EC2"/>
    <w:rsid w:val="0097103D"/>
    <w:rsid w:val="00A1043A"/>
    <w:rsid w:val="00A61A11"/>
    <w:rsid w:val="00A86BEA"/>
    <w:rsid w:val="00AB7656"/>
    <w:rsid w:val="00BE428A"/>
    <w:rsid w:val="00C46708"/>
    <w:rsid w:val="00D74623"/>
    <w:rsid w:val="00DD2727"/>
    <w:rsid w:val="00E855CD"/>
    <w:rsid w:val="00EE7955"/>
    <w:rsid w:val="00F43BB9"/>
    <w:rsid w:val="00FD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2BC1"/>
  <w15:chartTrackingRefBased/>
  <w15:docId w15:val="{BEBE635E-1869-441D-8855-BE931871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A2FF4-119D-4071-B68E-48D1BFCD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a.s.o.092291@gmail.com</dc:creator>
  <cp:keywords/>
  <dc:description/>
  <cp:lastModifiedBy>Owner</cp:lastModifiedBy>
  <cp:revision>2</cp:revision>
  <dcterms:created xsi:type="dcterms:W3CDTF">2022-03-28T15:10:00Z</dcterms:created>
  <dcterms:modified xsi:type="dcterms:W3CDTF">2022-03-28T15:10:00Z</dcterms:modified>
</cp:coreProperties>
</file>